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50" w:rsidRPr="006D3E50" w:rsidRDefault="006D3E50" w:rsidP="00117F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Педагог-психолог лицея</w:t>
      </w: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</w:t>
      </w: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целью обеспечения психолого-педагогических условий, наиболее благоприятных для психического и личностного развития студентов, содействию социальной адаптации студентов в обществе, организации социальной защиты детей сирот и детей оставшихся без попечения родителей, содействия благоприятному психологическо</w:t>
      </w:r>
      <w:r w:rsidR="0071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 климату в коллективе лицея</w:t>
      </w:r>
      <w:r w:rsidR="00B80B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оказания комплексной психолого-педагоги</w:t>
      </w: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ческой поддержки всем субъектам образовательного процесса.</w:t>
      </w:r>
    </w:p>
    <w:p w:rsidR="006D3E50" w:rsidRPr="00676C0D" w:rsidRDefault="006D3E50" w:rsidP="00117F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Вопросы, по которым можно и нужно обращаться к педагогу-психологу</w:t>
      </w:r>
    </w:p>
    <w:p w:rsidR="006D3E50" w:rsidRPr="006D3E50" w:rsidRDefault="006D3E50" w:rsidP="00676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Трудности в учёбе.</w:t>
      </w:r>
    </w:p>
    <w:p w:rsidR="006D3E50" w:rsidRPr="006D3E50" w:rsidRDefault="006D3E50" w:rsidP="00676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Взаимоотношения в группе.</w:t>
      </w:r>
    </w:p>
    <w:p w:rsidR="006D3E50" w:rsidRPr="006D3E50" w:rsidRDefault="006D3E50" w:rsidP="00676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Взаимоотношения с родителями.</w:t>
      </w:r>
    </w:p>
    <w:p w:rsidR="006D3E50" w:rsidRPr="006D3E50" w:rsidRDefault="006D3E50" w:rsidP="00676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жизненного пути.</w:t>
      </w:r>
    </w:p>
    <w:p w:rsidR="006D3E50" w:rsidRPr="006D3E50" w:rsidRDefault="006D3E50" w:rsidP="00676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Самоуправление и саморазвитие.</w:t>
      </w:r>
    </w:p>
    <w:p w:rsidR="006D3E50" w:rsidRPr="006D3E50" w:rsidRDefault="006D3E50" w:rsidP="00676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Трудная жизненная ситуация.</w:t>
      </w:r>
    </w:p>
    <w:p w:rsidR="006D3E50" w:rsidRDefault="006D3E50" w:rsidP="00676C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прав детей-сирот и детей</w:t>
      </w:r>
      <w:r w:rsidR="00714C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6D3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оставшихся без попечения родителей.</w:t>
      </w:r>
    </w:p>
    <w:p w:rsidR="00676C0D" w:rsidRPr="00676C0D" w:rsidRDefault="00676C0D" w:rsidP="00676C0D">
      <w:pPr>
        <w:spacing w:after="0" w:line="360" w:lineRule="auto"/>
        <w:jc w:val="both"/>
        <w:rPr>
          <w:rFonts w:ascii="Arial" w:eastAsia="Times New Roman" w:hAnsi="Arial" w:cs="Arial"/>
          <w:color w:val="2B2528"/>
          <w:sz w:val="28"/>
          <w:szCs w:val="28"/>
          <w:lang w:eastAsia="ru-RU"/>
        </w:rPr>
      </w:pPr>
      <w:r w:rsidRPr="00676C0D">
        <w:rPr>
          <w:rFonts w:ascii="Times New Roman" w:eastAsia="Times New Roman" w:hAnsi="Times New Roman" w:cs="Times New Roman"/>
          <w:b/>
          <w:bCs/>
          <w:color w:val="2B2528"/>
          <w:sz w:val="28"/>
          <w:szCs w:val="28"/>
          <w:lang w:eastAsia="ru-RU"/>
        </w:rPr>
        <w:t xml:space="preserve"> Педагог-психолог лицея работает по следующим направлениям:</w:t>
      </w:r>
    </w:p>
    <w:p w:rsidR="00676C0D" w:rsidRPr="00676C0D" w:rsidRDefault="00676C0D" w:rsidP="00676C0D">
      <w:pPr>
        <w:pStyle w:val="a5"/>
        <w:spacing w:after="0" w:line="360" w:lineRule="auto"/>
        <w:jc w:val="both"/>
        <w:rPr>
          <w:rFonts w:ascii="Arial" w:eastAsia="Times New Roman" w:hAnsi="Arial" w:cs="Arial"/>
          <w:color w:val="2B2528"/>
          <w:sz w:val="28"/>
          <w:szCs w:val="28"/>
          <w:lang w:eastAsia="ru-RU"/>
        </w:rPr>
      </w:pPr>
      <w:r w:rsidRPr="00676C0D">
        <w:rPr>
          <w:rFonts w:ascii="Times New Roman" w:eastAsia="Times New Roman" w:hAnsi="Times New Roman" w:cs="Times New Roman"/>
          <w:color w:val="2B2528"/>
          <w:sz w:val="28"/>
          <w:szCs w:val="28"/>
          <w:bdr w:val="none" w:sz="0" w:space="0" w:color="auto" w:frame="1"/>
          <w:lang w:eastAsia="ru-RU"/>
        </w:rPr>
        <w:t> профилактика;</w:t>
      </w:r>
    </w:p>
    <w:p w:rsidR="00676C0D" w:rsidRPr="00676C0D" w:rsidRDefault="00676C0D" w:rsidP="00676C0D">
      <w:pPr>
        <w:pStyle w:val="a5"/>
        <w:spacing w:after="0" w:line="360" w:lineRule="auto"/>
        <w:jc w:val="both"/>
        <w:rPr>
          <w:rFonts w:ascii="Arial" w:eastAsia="Times New Roman" w:hAnsi="Arial" w:cs="Arial"/>
          <w:color w:val="2B2528"/>
          <w:sz w:val="28"/>
          <w:szCs w:val="28"/>
          <w:lang w:eastAsia="ru-RU"/>
        </w:rPr>
      </w:pPr>
      <w:r w:rsidRPr="00676C0D">
        <w:rPr>
          <w:rFonts w:ascii="Times New Roman" w:eastAsia="Times New Roman" w:hAnsi="Times New Roman" w:cs="Times New Roman"/>
          <w:color w:val="2B2528"/>
          <w:sz w:val="28"/>
          <w:szCs w:val="28"/>
          <w:bdr w:val="none" w:sz="0" w:space="0" w:color="auto" w:frame="1"/>
          <w:lang w:eastAsia="ru-RU"/>
        </w:rPr>
        <w:t xml:space="preserve"> просвещение;</w:t>
      </w:r>
    </w:p>
    <w:p w:rsidR="00676C0D" w:rsidRPr="00676C0D" w:rsidRDefault="00676C0D" w:rsidP="00676C0D">
      <w:pPr>
        <w:pStyle w:val="a5"/>
        <w:spacing w:after="0" w:line="360" w:lineRule="auto"/>
        <w:jc w:val="both"/>
        <w:rPr>
          <w:rFonts w:ascii="Arial" w:eastAsia="Times New Roman" w:hAnsi="Arial" w:cs="Arial"/>
          <w:color w:val="2B2528"/>
          <w:sz w:val="28"/>
          <w:szCs w:val="28"/>
          <w:lang w:eastAsia="ru-RU"/>
        </w:rPr>
      </w:pPr>
      <w:r w:rsidRPr="00676C0D">
        <w:rPr>
          <w:rFonts w:ascii="Times New Roman" w:eastAsia="Times New Roman" w:hAnsi="Times New Roman" w:cs="Times New Roman"/>
          <w:color w:val="2B2528"/>
          <w:sz w:val="28"/>
          <w:szCs w:val="28"/>
          <w:bdr w:val="none" w:sz="0" w:space="0" w:color="auto" w:frame="1"/>
          <w:lang w:eastAsia="ru-RU"/>
        </w:rPr>
        <w:t xml:space="preserve"> диагностика;</w:t>
      </w:r>
    </w:p>
    <w:p w:rsidR="00676C0D" w:rsidRPr="00676C0D" w:rsidRDefault="00676C0D" w:rsidP="00676C0D">
      <w:pPr>
        <w:pStyle w:val="a5"/>
        <w:spacing w:after="0" w:line="360" w:lineRule="auto"/>
        <w:jc w:val="both"/>
        <w:rPr>
          <w:rFonts w:ascii="Arial" w:eastAsia="Times New Roman" w:hAnsi="Arial" w:cs="Arial"/>
          <w:color w:val="2B2528"/>
          <w:sz w:val="28"/>
          <w:szCs w:val="28"/>
          <w:lang w:eastAsia="ru-RU"/>
        </w:rPr>
      </w:pPr>
      <w:r w:rsidRPr="00676C0D">
        <w:rPr>
          <w:rFonts w:ascii="Times New Roman" w:eastAsia="Times New Roman" w:hAnsi="Times New Roman" w:cs="Times New Roman"/>
          <w:color w:val="2B2528"/>
          <w:sz w:val="28"/>
          <w:szCs w:val="28"/>
          <w:bdr w:val="none" w:sz="0" w:space="0" w:color="auto" w:frame="1"/>
          <w:lang w:eastAsia="ru-RU"/>
        </w:rPr>
        <w:t xml:space="preserve"> консультирование;</w:t>
      </w:r>
    </w:p>
    <w:p w:rsidR="00117FF9" w:rsidRPr="00676C0D" w:rsidRDefault="00676C0D" w:rsidP="00676C0D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6C0D">
        <w:rPr>
          <w:rFonts w:ascii="Times New Roman" w:eastAsia="Times New Roman" w:hAnsi="Times New Roman" w:cs="Times New Roman"/>
          <w:color w:val="2B2528"/>
          <w:sz w:val="28"/>
          <w:szCs w:val="28"/>
          <w:bdr w:val="none" w:sz="0" w:space="0" w:color="auto" w:frame="1"/>
          <w:lang w:eastAsia="ru-RU"/>
        </w:rPr>
        <w:t xml:space="preserve"> взаимодействие</w:t>
      </w:r>
    </w:p>
    <w:p w:rsidR="004876BE" w:rsidRPr="00AD7F04" w:rsidRDefault="00B80BC7" w:rsidP="00117F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 лицея Иванова Ирина Викторовна</w:t>
      </w:r>
      <w:r w:rsidR="00117FF9" w:rsidRPr="00AD7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76BE" w:rsidRPr="00AD7F04" w:rsidRDefault="00676C0D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Высшее образование. За</w:t>
      </w:r>
      <w:r w:rsidR="00117FF9" w:rsidRPr="00AD7F04">
        <w:rPr>
          <w:rFonts w:ascii="Times New Roman" w:hAnsi="Times New Roman" w:cs="Times New Roman"/>
          <w:b/>
          <w:sz w:val="28"/>
          <w:szCs w:val="28"/>
        </w:rPr>
        <w:t>кончила Б</w:t>
      </w:r>
      <w:r w:rsidR="00AD7F04" w:rsidRPr="00AD7F04">
        <w:rPr>
          <w:rFonts w:ascii="Times New Roman" w:hAnsi="Times New Roman" w:cs="Times New Roman"/>
          <w:b/>
          <w:sz w:val="28"/>
          <w:szCs w:val="28"/>
        </w:rPr>
        <w:t xml:space="preserve">арнаульский  </w:t>
      </w:r>
      <w:r w:rsidR="00117FF9" w:rsidRPr="00AD7F04">
        <w:rPr>
          <w:rFonts w:ascii="Times New Roman" w:hAnsi="Times New Roman" w:cs="Times New Roman"/>
          <w:b/>
          <w:sz w:val="28"/>
          <w:szCs w:val="28"/>
        </w:rPr>
        <w:t>Г</w:t>
      </w:r>
      <w:r w:rsidR="00AD7F04" w:rsidRPr="00AD7F04">
        <w:rPr>
          <w:rFonts w:ascii="Times New Roman" w:hAnsi="Times New Roman" w:cs="Times New Roman"/>
          <w:b/>
          <w:sz w:val="28"/>
          <w:szCs w:val="28"/>
        </w:rPr>
        <w:t xml:space="preserve">осударственный  </w:t>
      </w:r>
      <w:r w:rsidR="00117FF9" w:rsidRPr="00AD7F04">
        <w:rPr>
          <w:rFonts w:ascii="Times New Roman" w:hAnsi="Times New Roman" w:cs="Times New Roman"/>
          <w:b/>
          <w:sz w:val="28"/>
          <w:szCs w:val="28"/>
        </w:rPr>
        <w:t>П</w:t>
      </w:r>
      <w:r w:rsidR="00AD7F04" w:rsidRPr="00AD7F04">
        <w:rPr>
          <w:rFonts w:ascii="Times New Roman" w:hAnsi="Times New Roman" w:cs="Times New Roman"/>
          <w:b/>
          <w:sz w:val="28"/>
          <w:szCs w:val="28"/>
        </w:rPr>
        <w:t xml:space="preserve">едагогический </w:t>
      </w:r>
      <w:r w:rsidR="00117FF9" w:rsidRPr="00AD7F04">
        <w:rPr>
          <w:rFonts w:ascii="Times New Roman" w:hAnsi="Times New Roman" w:cs="Times New Roman"/>
          <w:b/>
          <w:sz w:val="28"/>
          <w:szCs w:val="28"/>
        </w:rPr>
        <w:t>У</w:t>
      </w:r>
      <w:r w:rsidR="00AD7F04" w:rsidRPr="00AD7F04">
        <w:rPr>
          <w:rFonts w:ascii="Times New Roman" w:hAnsi="Times New Roman" w:cs="Times New Roman"/>
          <w:b/>
          <w:sz w:val="28"/>
          <w:szCs w:val="28"/>
        </w:rPr>
        <w:t xml:space="preserve">ниверситет </w:t>
      </w:r>
      <w:r w:rsidR="00117FF9" w:rsidRPr="00AD7F04">
        <w:rPr>
          <w:rFonts w:ascii="Times New Roman" w:hAnsi="Times New Roman" w:cs="Times New Roman"/>
          <w:b/>
          <w:sz w:val="28"/>
          <w:szCs w:val="28"/>
        </w:rPr>
        <w:t xml:space="preserve"> г.Барнаула в  2000г.</w:t>
      </w:r>
    </w:p>
    <w:p w:rsidR="004876BE" w:rsidRPr="00AD7F04" w:rsidRDefault="00117FF9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04">
        <w:rPr>
          <w:rFonts w:ascii="Times New Roman" w:hAnsi="Times New Roman" w:cs="Times New Roman"/>
          <w:b/>
          <w:sz w:val="28"/>
          <w:szCs w:val="28"/>
        </w:rPr>
        <w:t>Квалификация пе</w:t>
      </w:r>
      <w:r w:rsidR="004876BE" w:rsidRPr="00AD7F04">
        <w:rPr>
          <w:rFonts w:ascii="Times New Roman" w:hAnsi="Times New Roman" w:cs="Times New Roman"/>
          <w:b/>
          <w:sz w:val="28"/>
          <w:szCs w:val="28"/>
        </w:rPr>
        <w:t xml:space="preserve">дагог-психолог </w:t>
      </w:r>
      <w:r w:rsidRPr="00AD7F04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  <w:r w:rsidR="00C2455E" w:rsidRPr="00AD7F04">
        <w:rPr>
          <w:rFonts w:ascii="Times New Roman" w:hAnsi="Times New Roman" w:cs="Times New Roman"/>
          <w:b/>
          <w:sz w:val="28"/>
          <w:szCs w:val="28"/>
        </w:rPr>
        <w:t>«Психология».</w:t>
      </w:r>
      <w:r w:rsidRPr="00AD7F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76BE" w:rsidRPr="00AD7F04" w:rsidRDefault="00117FF9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04">
        <w:rPr>
          <w:rFonts w:ascii="Times New Roman" w:hAnsi="Times New Roman" w:cs="Times New Roman"/>
          <w:b/>
          <w:sz w:val="28"/>
          <w:szCs w:val="28"/>
        </w:rPr>
        <w:t xml:space="preserve">Общий стаж работы 15 лет. </w:t>
      </w:r>
    </w:p>
    <w:p w:rsidR="004876BE" w:rsidRPr="00AD7F04" w:rsidRDefault="00117FF9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04">
        <w:rPr>
          <w:rFonts w:ascii="Times New Roman" w:hAnsi="Times New Roman" w:cs="Times New Roman"/>
          <w:b/>
          <w:sz w:val="28"/>
          <w:szCs w:val="28"/>
        </w:rPr>
        <w:t>1 квалификационная категория, дата аттестации март  2012 года.</w:t>
      </w:r>
    </w:p>
    <w:p w:rsidR="00B80BC7" w:rsidRPr="00AD7F04" w:rsidRDefault="00117FF9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04">
        <w:rPr>
          <w:rFonts w:ascii="Times New Roman" w:hAnsi="Times New Roman" w:cs="Times New Roman"/>
          <w:b/>
          <w:sz w:val="28"/>
          <w:szCs w:val="28"/>
        </w:rPr>
        <w:t xml:space="preserve"> Курсы повышения квалификации :</w:t>
      </w:r>
      <w:r w:rsidR="00C82AB4" w:rsidRPr="00AD7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9CF" w:rsidRPr="00AD7F04">
        <w:rPr>
          <w:rFonts w:ascii="Times New Roman" w:hAnsi="Times New Roman" w:cs="Times New Roman"/>
          <w:b/>
          <w:sz w:val="28"/>
          <w:szCs w:val="28"/>
        </w:rPr>
        <w:t xml:space="preserve">«Современные  технологии первичной профилактики наркомании и ВИЧ инфекции в </w:t>
      </w:r>
      <w:r w:rsidR="002179CF" w:rsidRPr="00AD7F04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образовательной среде в контексте требований ФГОС» программы «Безопасность жизнедеятельности»</w:t>
      </w:r>
      <w:r w:rsidR="00AD7F04">
        <w:rPr>
          <w:rFonts w:ascii="Times New Roman" w:hAnsi="Times New Roman" w:cs="Times New Roman"/>
          <w:b/>
          <w:sz w:val="28"/>
          <w:szCs w:val="28"/>
        </w:rPr>
        <w:t xml:space="preserve"> (72 часа)</w:t>
      </w:r>
    </w:p>
    <w:p w:rsidR="00AD7F04" w:rsidRDefault="00AD7F04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F04">
        <w:rPr>
          <w:rFonts w:ascii="Times New Roman" w:hAnsi="Times New Roman" w:cs="Times New Roman"/>
          <w:b/>
          <w:sz w:val="28"/>
          <w:szCs w:val="28"/>
        </w:rPr>
        <w:t>«Создание адаптивной образовательной среды для обучающихся с ограниченными возможностями здоровья в процессе профессионального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(48 часов)</w:t>
      </w:r>
    </w:p>
    <w:p w:rsidR="007A7824" w:rsidRPr="00676C0D" w:rsidRDefault="007A7824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Вы можете задавать по электронной почте:</w:t>
      </w:r>
    </w:p>
    <w:p w:rsidR="007A7824" w:rsidRPr="007A7824" w:rsidRDefault="007A7824" w:rsidP="00117F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78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ivanova</w:t>
      </w:r>
      <w:r w:rsidRPr="007A782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4D6263">
          <w:rPr>
            <w:rStyle w:val="a4"/>
            <w:rFonts w:ascii="Times New Roman" w:hAnsi="Times New Roman" w:cs="Times New Roman"/>
            <w:b/>
            <w:sz w:val="28"/>
            <w:szCs w:val="28"/>
          </w:rPr>
          <w:t>991976@</w:t>
        </w:r>
        <w:r w:rsidRPr="004D626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D626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D626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570BF4" w:rsidRPr="00117FF9" w:rsidRDefault="00570BF4" w:rsidP="00117F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0BF4" w:rsidRPr="00117FF9" w:rsidSect="0057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958"/>
    <w:multiLevelType w:val="multilevel"/>
    <w:tmpl w:val="F888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3E50"/>
    <w:rsid w:val="000C0105"/>
    <w:rsid w:val="000C583D"/>
    <w:rsid w:val="00117FF9"/>
    <w:rsid w:val="002179CF"/>
    <w:rsid w:val="004876BE"/>
    <w:rsid w:val="00570BF4"/>
    <w:rsid w:val="00676C0D"/>
    <w:rsid w:val="006D3E50"/>
    <w:rsid w:val="00714C35"/>
    <w:rsid w:val="007A7824"/>
    <w:rsid w:val="00946B63"/>
    <w:rsid w:val="00A75A15"/>
    <w:rsid w:val="00AA16AA"/>
    <w:rsid w:val="00AD7F04"/>
    <w:rsid w:val="00B307C6"/>
    <w:rsid w:val="00B80BC7"/>
    <w:rsid w:val="00BE4065"/>
    <w:rsid w:val="00C2455E"/>
    <w:rsid w:val="00C82AB4"/>
    <w:rsid w:val="00EF03F0"/>
    <w:rsid w:val="00F3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78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76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9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UMR</cp:lastModifiedBy>
  <cp:revision>2</cp:revision>
  <dcterms:created xsi:type="dcterms:W3CDTF">2015-11-05T05:28:00Z</dcterms:created>
  <dcterms:modified xsi:type="dcterms:W3CDTF">2015-11-05T05:28:00Z</dcterms:modified>
</cp:coreProperties>
</file>