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0" w:rsidRPr="005918C3" w:rsidRDefault="00BC6960" w:rsidP="005918C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3">
        <w:rPr>
          <w:rFonts w:ascii="Times New Roman" w:hAnsi="Times New Roman" w:cs="Times New Roman"/>
          <w:b/>
          <w:sz w:val="28"/>
          <w:szCs w:val="28"/>
        </w:rPr>
        <w:t>Трудный подросток</w:t>
      </w:r>
    </w:p>
    <w:p w:rsidR="00BC6960" w:rsidRPr="005918C3" w:rsidRDefault="00BC6960" w:rsidP="005918C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Трудный подросток?  Почему он такой? Обычно  определение «трудные» относится к тем детям, которые не только плохо учатся, но и при этом также глуб</w:t>
      </w:r>
      <w:r w:rsidR="005918C3">
        <w:rPr>
          <w:rFonts w:ascii="Times New Roman" w:hAnsi="Times New Roman" w:cs="Times New Roman"/>
          <w:sz w:val="28"/>
          <w:szCs w:val="28"/>
        </w:rPr>
        <w:t xml:space="preserve">око нарушают требования </w:t>
      </w:r>
      <w:r w:rsidRPr="005918C3">
        <w:rPr>
          <w:rFonts w:ascii="Times New Roman" w:hAnsi="Times New Roman" w:cs="Times New Roman"/>
          <w:sz w:val="28"/>
          <w:szCs w:val="28"/>
        </w:rPr>
        <w:t xml:space="preserve"> дисциплины, правила поведения на улице и в общественных местах. 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Три личностных недостатка - эгоистичность, леность и лживость создают в подростковом возрасте психологическую  предпосылку трудновоспитуемости.</w:t>
      </w:r>
    </w:p>
    <w:p w:rsidR="002E2A43" w:rsidRPr="005918C3" w:rsidRDefault="00BC6960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-687070</wp:posOffset>
            </wp:positionH>
            <wp:positionV relativeFrom="margin">
              <wp:posOffset>1560830</wp:posOffset>
            </wp:positionV>
            <wp:extent cx="2878455" cy="2240915"/>
            <wp:effectExtent l="0" t="0" r="0" b="6985"/>
            <wp:wrapSquare wrapText="bothSides"/>
            <wp:docPr id="2" name="Рисунок 2" descr="http://shool1reut.ucoz.ru/enkorn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ool1reut.ucoz.ru/enkorne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A43" w:rsidRPr="005918C3">
        <w:rPr>
          <w:rFonts w:ascii="Times New Roman" w:hAnsi="Times New Roman" w:cs="Times New Roman"/>
          <w:sz w:val="28"/>
          <w:szCs w:val="28"/>
        </w:rPr>
        <w:t>Характер поведения взрослых отражается на поведении ребенка. Трудности в воспитании не возникают вдруг, неожиданно и сразу в подростковом возрасте.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Наверное, причины нужно искать в более ранних периодах жизни ребенка. Ведь растущий ребенок недаром сравнивается с губкой: познавая окружающий мир, он воспринимает не только хорошее, полезное, доброе, но и плохое. Неслучайно говорится: в воспитании без трудностей не бывает. Очень важно умение родителей поддерживать, культивировать в ребенке все хорошее и противодействовать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>, предупреждать закрепление негативного. Все это далеко не просто и требует от родителей и педагогов обширных знаний, в первую очередь в области психологии и педагогики.   Главное правило в воспитании трудных детей - стремление к сотрудничеству. Важно бороться с трудным ребенком, а вместе с ним за то хорошее, что есть в нем.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Средств воспитания бесчисленное множество: это и слова, жесты, мимика, действия и поступки, тон, способ выражения того или иного требования, отношение к ребенку, собственное поведение. Чтобы найти верные способы воздействия в конкретном случае, необходимо всю информацию о ребенке тщательно анализировать, продумывая свои действия на несколько ходов вперед.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Очень важно уметь контролировать   свои   эмоции,   сдерживать гнев или негодование. Находить обходные пути для выражения отрицательных эмоций.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18C3">
        <w:rPr>
          <w:rFonts w:ascii="Times New Roman" w:hAnsi="Times New Roman" w:cs="Times New Roman"/>
          <w:b/>
          <w:sz w:val="28"/>
          <w:szCs w:val="28"/>
        </w:rPr>
        <w:lastRenderedPageBreak/>
        <w:t>Можно использовать следующие способы борьбы с собственной раздражительностью: сосчитайте до 10, глубоко вздохните или выйдете из комнаты, остыньте;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18C3">
        <w:rPr>
          <w:rFonts w:ascii="Times New Roman" w:hAnsi="Times New Roman" w:cs="Times New Roman"/>
          <w:b/>
          <w:sz w:val="28"/>
          <w:szCs w:val="28"/>
        </w:rPr>
        <w:t>- не торопитесь обвинять или делать резкие суждения, постарайтесь быть объективными к ребенку.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918C3">
        <w:rPr>
          <w:rFonts w:ascii="Times New Roman" w:hAnsi="Times New Roman" w:cs="Times New Roman"/>
          <w:sz w:val="28"/>
          <w:szCs w:val="28"/>
        </w:rPr>
        <w:t>Нужно</w:t>
      </w:r>
      <w:r w:rsidR="005918C3">
        <w:rPr>
          <w:rFonts w:ascii="Times New Roman" w:hAnsi="Times New Roman" w:cs="Times New Roman"/>
          <w:sz w:val="28"/>
          <w:szCs w:val="28"/>
        </w:rPr>
        <w:t xml:space="preserve"> </w:t>
      </w:r>
      <w:r w:rsidRPr="005918C3">
        <w:rPr>
          <w:rFonts w:ascii="Times New Roman" w:hAnsi="Times New Roman" w:cs="Times New Roman"/>
          <w:sz w:val="28"/>
          <w:szCs w:val="28"/>
        </w:rPr>
        <w:t xml:space="preserve"> помнить, что «трудные» подростки, </w:t>
      </w:r>
      <w:r w:rsidR="005918C3">
        <w:rPr>
          <w:rFonts w:ascii="Times New Roman" w:hAnsi="Times New Roman" w:cs="Times New Roman"/>
          <w:sz w:val="28"/>
          <w:szCs w:val="28"/>
        </w:rPr>
        <w:t xml:space="preserve"> </w:t>
      </w:r>
      <w:r w:rsidRPr="005918C3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5918C3">
        <w:rPr>
          <w:rFonts w:ascii="Times New Roman" w:hAnsi="Times New Roman" w:cs="Times New Roman"/>
          <w:sz w:val="28"/>
          <w:szCs w:val="28"/>
        </w:rPr>
        <w:t xml:space="preserve"> </w:t>
      </w:r>
      <w:r w:rsidRPr="005918C3">
        <w:rPr>
          <w:rFonts w:ascii="Times New Roman" w:hAnsi="Times New Roman" w:cs="Times New Roman"/>
          <w:sz w:val="28"/>
          <w:szCs w:val="28"/>
        </w:rPr>
        <w:t>озлоблены, черствы,</w:t>
      </w:r>
      <w:r w:rsidR="005918C3">
        <w:rPr>
          <w:rFonts w:ascii="Times New Roman" w:hAnsi="Times New Roman" w:cs="Times New Roman"/>
          <w:sz w:val="28"/>
          <w:szCs w:val="28"/>
        </w:rPr>
        <w:t xml:space="preserve"> </w:t>
      </w:r>
      <w:r w:rsidRPr="005918C3">
        <w:rPr>
          <w:rFonts w:ascii="Times New Roman" w:hAnsi="Times New Roman" w:cs="Times New Roman"/>
          <w:sz w:val="28"/>
          <w:szCs w:val="28"/>
        </w:rPr>
        <w:t xml:space="preserve"> жестоки, недоверчивы к людям.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У них отсутствует совестливость, чувство вины.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«Трудные» дети часто бывают лживыми. Причины возникновения лживости у детей различны, но они чаще всего связаны с их образом жизни в семье. Избалованный ребенок лжет, чтобы не выполнять какую-либо работу или поручение. Ложь как следствие боязни наказания, постоянной жизни в страхе наблюдается, когда к ребенку проявляют излишнюю требовательность, жестокость, недоверие. Ребенок становится лживым, наблюдая нечестный образ жизни родителей.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Зло в детях рождается чаще всего потому, что любовь и доброта были дефицитом в их жизни, они оказались обделенными радостью общения с любящими людьми.</w:t>
      </w:r>
    </w:p>
    <w:p w:rsidR="00BC6960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Можно посоветовать родителям: не отгораживайтесь от «трудного», не пытайтесь «не замечать» его проделок - очень быстро они перерастают в поступки, иногда в преступления. Только любовью, вниманием, заботой, терпением можно излечить израненную душу ребенка. </w:t>
      </w:r>
    </w:p>
    <w:p w:rsidR="002E2A43" w:rsidRPr="005918C3" w:rsidRDefault="002E2A43" w:rsidP="005918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3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•   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улыбайтесь! Даже тогда, когда не хочется. Дети не должны нас видеть злыми и мрачными, без улыбки, обращенной к ним.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•    Дорожите каждой минутой, прожитой вместе с ребенком! Смотрите, слушайте, изучайте своего малыша, «пропитывайтесь им», узнавайте его. 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смотрите на своих детей, когда они спят.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•    Чаще смотрите в глаза ребенку и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хвалите ребенка: «ты красивый, молодец, умница, хороший, все тебя ждали»;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 xml:space="preserve">•    Не воюйте с детьми. Умейте прощать детей и просить у них прощения. Первыми идите на примирение;     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lastRenderedPageBreak/>
        <w:t xml:space="preserve">•   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говорите слово «можно». На ваших глазах, с вашей помощью, чтобы все это было можно, зачем что-то делать исподтишка </w:t>
      </w:r>
      <w:proofErr w:type="gramStart"/>
      <w:r w:rsidRPr="005918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918C3">
        <w:rPr>
          <w:rFonts w:ascii="Times New Roman" w:hAnsi="Times New Roman" w:cs="Times New Roman"/>
          <w:sz w:val="28"/>
          <w:szCs w:val="28"/>
        </w:rPr>
        <w:t xml:space="preserve"> оглядываясь, если можно открыто и честно.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Иногда (редко) балуйте своего ребенка;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Не торопите своих детей расти;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Относитесь к ребенку как к равному себе, уважайте его побуждения - дети имеют право быть такими, какие они есть;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Доверяйте своему ребенку;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Не выясняйте своих отношений при ребенке;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Нравственная чистота перекликается с чистотой комнаты, где живет ребенок.</w:t>
      </w:r>
    </w:p>
    <w:p w:rsidR="002E2A43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8C3">
        <w:rPr>
          <w:rFonts w:ascii="Times New Roman" w:hAnsi="Times New Roman" w:cs="Times New Roman"/>
          <w:sz w:val="28"/>
          <w:szCs w:val="28"/>
        </w:rPr>
        <w:t>•    Приказать можно не только с помощью палки, но и просьбой и ласковым взглядом;</w:t>
      </w:r>
    </w:p>
    <w:p w:rsidR="00D32F3D" w:rsidRPr="005918C3" w:rsidRDefault="002E2A43" w:rsidP="005918C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918C3">
        <w:rPr>
          <w:rFonts w:ascii="Times New Roman" w:hAnsi="Times New Roman" w:cs="Times New Roman"/>
          <w:b/>
          <w:sz w:val="28"/>
          <w:szCs w:val="28"/>
        </w:rPr>
        <w:t>Самое главное: наше собственное поведение остается самым мощным способом воздействия на ребенка - будем во всем примером!</w:t>
      </w:r>
    </w:p>
    <w:sectPr w:rsidR="00D32F3D" w:rsidRPr="005918C3" w:rsidSect="005C4A62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633"/>
    <w:rsid w:val="00107633"/>
    <w:rsid w:val="002A5819"/>
    <w:rsid w:val="002B2888"/>
    <w:rsid w:val="002B7375"/>
    <w:rsid w:val="002D331F"/>
    <w:rsid w:val="002E2A43"/>
    <w:rsid w:val="00317F38"/>
    <w:rsid w:val="00320558"/>
    <w:rsid w:val="00322A7C"/>
    <w:rsid w:val="00357215"/>
    <w:rsid w:val="00374146"/>
    <w:rsid w:val="003E5446"/>
    <w:rsid w:val="00422413"/>
    <w:rsid w:val="005348A2"/>
    <w:rsid w:val="005918C3"/>
    <w:rsid w:val="005C4A62"/>
    <w:rsid w:val="00703D8E"/>
    <w:rsid w:val="00703D97"/>
    <w:rsid w:val="00717893"/>
    <w:rsid w:val="00764149"/>
    <w:rsid w:val="00803B3D"/>
    <w:rsid w:val="00841685"/>
    <w:rsid w:val="0085417F"/>
    <w:rsid w:val="00892DFC"/>
    <w:rsid w:val="008B10B5"/>
    <w:rsid w:val="008D0426"/>
    <w:rsid w:val="008F18B0"/>
    <w:rsid w:val="00B62BCA"/>
    <w:rsid w:val="00BB1A1E"/>
    <w:rsid w:val="00BC6960"/>
    <w:rsid w:val="00C01955"/>
    <w:rsid w:val="00C037F7"/>
    <w:rsid w:val="00C209D0"/>
    <w:rsid w:val="00CB7417"/>
    <w:rsid w:val="00D32F3D"/>
    <w:rsid w:val="00D9584E"/>
    <w:rsid w:val="00DF3D74"/>
    <w:rsid w:val="00E73D51"/>
    <w:rsid w:val="00F01C34"/>
    <w:rsid w:val="00F3166E"/>
    <w:rsid w:val="00F7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Пользователь</cp:lastModifiedBy>
  <cp:revision>5</cp:revision>
  <dcterms:created xsi:type="dcterms:W3CDTF">2015-10-29T17:28:00Z</dcterms:created>
  <dcterms:modified xsi:type="dcterms:W3CDTF">2015-11-03T08:48:00Z</dcterms:modified>
</cp:coreProperties>
</file>