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48" w:rsidRPr="005E2C48" w:rsidRDefault="005E2C48" w:rsidP="005E2C48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sz w:val="28"/>
          <w:szCs w:val="28"/>
        </w:rPr>
        <w:t>Главное управление образования и молодежной политики Алтайского края</w:t>
      </w:r>
    </w:p>
    <w:p w:rsidR="005E2C48" w:rsidRPr="005E2C48" w:rsidRDefault="005E2C48" w:rsidP="005E2C48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</w:t>
      </w:r>
    </w:p>
    <w:p w:rsidR="005E2C48" w:rsidRPr="005E2C48" w:rsidRDefault="005E2C48" w:rsidP="005E2C48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5E2C48" w:rsidRPr="005E2C48" w:rsidRDefault="005E2C48" w:rsidP="005E2C48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sz w:val="28"/>
          <w:szCs w:val="28"/>
        </w:rPr>
        <w:t>«Барнаульский лицей железнодорожного транспорта»</w:t>
      </w:r>
    </w:p>
    <w:p w:rsidR="005E2C48" w:rsidRP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5E2C48" w:rsidRP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48" w:rsidRP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48" w:rsidRP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70AC" w:rsidRPr="005E2C48" w:rsidTr="00144958">
        <w:trPr>
          <w:jc w:val="center"/>
        </w:trPr>
        <w:tc>
          <w:tcPr>
            <w:tcW w:w="4785" w:type="dxa"/>
          </w:tcPr>
          <w:p w:rsidR="00B470AC" w:rsidRDefault="00B470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B470AC" w:rsidRDefault="00B470A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B470AC" w:rsidRDefault="00B470A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B470AC" w:rsidRDefault="00B470A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дисциплин</w:t>
            </w:r>
          </w:p>
          <w:p w:rsidR="00B470AC" w:rsidRDefault="00B470A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B470AC" w:rsidRDefault="00B470AC" w:rsidP="00B470A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«6» сентября 2014г.</w:t>
            </w:r>
          </w:p>
        </w:tc>
        <w:tc>
          <w:tcPr>
            <w:tcW w:w="4786" w:type="dxa"/>
          </w:tcPr>
          <w:p w:rsidR="00B470AC" w:rsidRDefault="00B470AC">
            <w:pPr>
              <w:spacing w:line="36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7" o:title="111"/>
                </v:shape>
              </w:pict>
            </w:r>
          </w:p>
          <w:p w:rsidR="00B470AC" w:rsidRDefault="00B470AC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B470AC" w:rsidRDefault="00B470AC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470AC" w:rsidRDefault="00B470AC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470AC" w:rsidRDefault="00B470AC" w:rsidP="00B470AC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«9»сентября2014г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E2C48" w:rsidRPr="005E2C48" w:rsidTr="00144958">
        <w:trPr>
          <w:jc w:val="center"/>
        </w:trPr>
        <w:tc>
          <w:tcPr>
            <w:tcW w:w="4785" w:type="dxa"/>
          </w:tcPr>
          <w:p w:rsidR="005E2C48" w:rsidRPr="005E2C48" w:rsidRDefault="005E2C48" w:rsidP="001449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E2C48" w:rsidRPr="005E2C48" w:rsidRDefault="005E2C48" w:rsidP="001449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2C48" w:rsidRP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48" w:rsidRP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48" w:rsidRP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48" w:rsidRP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C48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5E2C48" w:rsidRP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5E2C48">
        <w:rPr>
          <w:rFonts w:ascii="Times New Roman" w:hAnsi="Times New Roman" w:cs="Times New Roman"/>
          <w:b/>
          <w:sz w:val="28"/>
          <w:szCs w:val="28"/>
        </w:rPr>
        <w:t>ИСТОРИЯ</w:t>
      </w:r>
      <w:r w:rsidR="00392B40">
        <w:rPr>
          <w:rFonts w:ascii="Times New Roman" w:hAnsi="Times New Roman" w:cs="Times New Roman"/>
          <w:b/>
          <w:sz w:val="28"/>
          <w:szCs w:val="28"/>
        </w:rPr>
        <w:t xml:space="preserve"> (включая региональный компонент)</w:t>
      </w:r>
    </w:p>
    <w:p w:rsidR="005E2C48" w:rsidRP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C48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C48">
        <w:rPr>
          <w:rFonts w:ascii="Times New Roman" w:hAnsi="Times New Roman" w:cs="Times New Roman"/>
          <w:b/>
          <w:sz w:val="28"/>
          <w:szCs w:val="28"/>
        </w:rPr>
        <w:t>23.01.10 «Слесарь по обслуживанию и ремонту подвижного состава»</w:t>
      </w: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sz w:val="28"/>
          <w:szCs w:val="28"/>
        </w:rPr>
        <w:t>Барнаул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2C4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E2C48" w:rsidRPr="005E2C48" w:rsidRDefault="005E2C48" w:rsidP="00B470A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E2C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Рабочая программа учебной дисциплины разработана на основе примерной программы учебной дисциплины «История</w:t>
      </w:r>
      <w:r w:rsidR="00392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(включая региональный компонент)</w:t>
      </w:r>
      <w:r w:rsidRPr="005E2C48">
        <w:rPr>
          <w:rFonts w:ascii="Times New Roman" w:hAnsi="Times New Roman" w:cs="Times New Roman"/>
          <w:color w:val="000000" w:themeColor="text1"/>
          <w:sz w:val="28"/>
          <w:szCs w:val="28"/>
        </w:rPr>
        <w:t>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03-1180).</w:t>
      </w: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  <w:r w:rsidRPr="005E2C48">
        <w:rPr>
          <w:rFonts w:ascii="Times New Roman" w:hAnsi="Times New Roman" w:cs="Times New Roman"/>
          <w:sz w:val="28"/>
          <w:szCs w:val="28"/>
        </w:rPr>
        <w:t>КГБПОУ «Барнаульский лицей железнодорожного транспорта»</w:t>
      </w: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C48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5E2C48" w:rsidRPr="005E2C48" w:rsidRDefault="0014495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Полькин Максим Владимирович</w:t>
      </w:r>
      <w:r w:rsidR="005E2C48" w:rsidRPr="005E2C48">
        <w:rPr>
          <w:rFonts w:ascii="Times New Roman" w:hAnsi="Times New Roman" w:cs="Times New Roman"/>
          <w:sz w:val="28"/>
          <w:szCs w:val="28"/>
        </w:rPr>
        <w:t xml:space="preserve"> – преподаватель истории</w:t>
      </w:r>
      <w:r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 КГБПОУ «БЛЖДТ»</w:t>
      </w:r>
    </w:p>
    <w:p w:rsidR="005E2C48" w:rsidRDefault="005E2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132D" w:rsidRDefault="00F7132D" w:rsidP="00F7132D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DF4B61" w:rsidRPr="00497256" w:rsidRDefault="003C32D0" w:rsidP="00952970">
      <w:p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25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F4B61" w:rsidRPr="00497256">
        <w:rPr>
          <w:rFonts w:ascii="Times New Roman" w:hAnsi="Times New Roman" w:cs="Times New Roman"/>
          <w:b/>
          <w:sz w:val="28"/>
          <w:szCs w:val="28"/>
        </w:rPr>
        <w:tab/>
      </w:r>
      <w:r w:rsidRPr="00497256">
        <w:rPr>
          <w:rFonts w:ascii="Times New Roman" w:hAnsi="Times New Roman" w:cs="Times New Roman"/>
          <w:b/>
          <w:sz w:val="28"/>
          <w:szCs w:val="28"/>
        </w:rPr>
        <w:t>ПАСПОРТ РАБОЧЕЙ ПРОГРАММЫ</w:t>
      </w:r>
    </w:p>
    <w:p w:rsidR="00DF4B61" w:rsidRDefault="00DF4B61" w:rsidP="00952970">
      <w:pPr>
        <w:tabs>
          <w:tab w:val="left" w:pos="504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256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  <w:r w:rsidR="00952970" w:rsidRPr="00497256">
        <w:rPr>
          <w:rFonts w:ascii="Times New Roman" w:hAnsi="Times New Roman" w:cs="Times New Roman"/>
          <w:b/>
          <w:sz w:val="28"/>
          <w:szCs w:val="28"/>
        </w:rPr>
        <w:tab/>
      </w:r>
      <w:r w:rsidR="00952970" w:rsidRPr="00497256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 w:rsidRPr="00497256">
        <w:rPr>
          <w:rFonts w:ascii="Times New Roman" w:hAnsi="Times New Roman" w:cs="Times New Roman"/>
          <w:b/>
          <w:sz w:val="28"/>
          <w:szCs w:val="28"/>
        </w:rPr>
        <w:t>4</w:t>
      </w:r>
    </w:p>
    <w:p w:rsidR="00952970" w:rsidRDefault="00952970" w:rsidP="00952970">
      <w:pPr>
        <w:tabs>
          <w:tab w:val="left" w:pos="504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B61" w:rsidRDefault="00DF4B61" w:rsidP="00952970">
      <w:p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ab/>
        <w:t>СТРУКТУРА И СОДЕРЖАНИЕ УЧЕБНОЙ</w:t>
      </w:r>
    </w:p>
    <w:p w:rsidR="00DF4B61" w:rsidRDefault="00DF4B61" w:rsidP="00952970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 w:rsidRPr="00497256">
        <w:rPr>
          <w:rFonts w:ascii="Times New Roman" w:hAnsi="Times New Roman" w:cs="Times New Roman"/>
          <w:b/>
          <w:sz w:val="28"/>
          <w:szCs w:val="28"/>
        </w:rPr>
        <w:t>8</w:t>
      </w:r>
    </w:p>
    <w:p w:rsidR="00952970" w:rsidRDefault="00952970" w:rsidP="00952970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B61" w:rsidRDefault="00DF4B61" w:rsidP="009529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E2C4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УСЛОВИЯ РЕАЛИЗАЦИИ РАБОЧЕЙ</w:t>
      </w:r>
    </w:p>
    <w:p w:rsidR="00DF4B61" w:rsidRDefault="00DF4B61" w:rsidP="0095297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УЧЕБНОЙ ДИСЦИПЛИНЫ</w:t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 w:rsidRPr="00497256">
        <w:rPr>
          <w:rFonts w:ascii="Times New Roman" w:hAnsi="Times New Roman" w:cs="Times New Roman"/>
          <w:b/>
          <w:sz w:val="28"/>
          <w:szCs w:val="28"/>
        </w:rPr>
        <w:t>31</w:t>
      </w:r>
    </w:p>
    <w:p w:rsidR="00952970" w:rsidRDefault="00952970" w:rsidP="0095297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B61" w:rsidRDefault="00DF4B61" w:rsidP="009529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E2C4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 </w:t>
      </w:r>
    </w:p>
    <w:p w:rsidR="005E2C48" w:rsidRDefault="00DF4B61" w:rsidP="005E2C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ОСВОЕНИЯ УЧЕБНОЙ ДИСЦИПЛИНЫ</w:t>
      </w:r>
      <w:r w:rsidR="00F7132D">
        <w:rPr>
          <w:rFonts w:ascii="Times New Roman" w:hAnsi="Times New Roman" w:cs="Times New Roman"/>
          <w:sz w:val="28"/>
          <w:szCs w:val="28"/>
        </w:rPr>
        <w:tab/>
      </w:r>
      <w:r w:rsidR="00952970">
        <w:rPr>
          <w:rFonts w:ascii="Times New Roman" w:hAnsi="Times New Roman" w:cs="Times New Roman"/>
          <w:sz w:val="28"/>
          <w:szCs w:val="28"/>
        </w:rPr>
        <w:tab/>
      </w:r>
      <w:r w:rsidR="00952970">
        <w:rPr>
          <w:rFonts w:ascii="Times New Roman" w:hAnsi="Times New Roman" w:cs="Times New Roman"/>
          <w:sz w:val="28"/>
          <w:szCs w:val="28"/>
        </w:rPr>
        <w:tab/>
      </w:r>
      <w:r w:rsidR="00952970">
        <w:rPr>
          <w:rFonts w:ascii="Times New Roman" w:hAnsi="Times New Roman" w:cs="Times New Roman"/>
          <w:sz w:val="28"/>
          <w:szCs w:val="28"/>
        </w:rPr>
        <w:tab/>
      </w:r>
      <w:r w:rsidR="00952970" w:rsidRPr="00497256">
        <w:rPr>
          <w:rFonts w:ascii="Times New Roman" w:hAnsi="Times New Roman" w:cs="Times New Roman"/>
          <w:b/>
          <w:sz w:val="28"/>
          <w:szCs w:val="28"/>
        </w:rPr>
        <w:t>33</w:t>
      </w:r>
    </w:p>
    <w:p w:rsidR="005E2C48" w:rsidRDefault="005E2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4A64" w:rsidRDefault="005E2C48" w:rsidP="0014495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9B4A64" w:rsidRPr="00C755B7">
        <w:rPr>
          <w:rFonts w:ascii="Times New Roman" w:hAnsi="Times New Roman" w:cs="Times New Roman"/>
          <w:b/>
          <w:sz w:val="28"/>
          <w:szCs w:val="28"/>
        </w:rPr>
        <w:t>ПАСПОРТ РАБОЧЕЙ</w:t>
      </w:r>
      <w:r w:rsidR="009B4A64">
        <w:rPr>
          <w:rFonts w:ascii="Times New Roman" w:hAnsi="Times New Roman" w:cs="Times New Roman"/>
          <w:b/>
          <w:sz w:val="28"/>
          <w:szCs w:val="28"/>
        </w:rPr>
        <w:t xml:space="preserve"> ПРОГРАММЫ УЧЕБНОЙ ДИСЦИПЛИНЫ ИСТОРИЯ</w:t>
      </w:r>
    </w:p>
    <w:p w:rsidR="009B4A64" w:rsidRDefault="009B4A64" w:rsidP="001449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5B7">
        <w:rPr>
          <w:rFonts w:ascii="Times New Roman" w:hAnsi="Times New Roman" w:cs="Times New Roman"/>
          <w:b/>
          <w:sz w:val="28"/>
          <w:szCs w:val="28"/>
        </w:rPr>
        <w:t xml:space="preserve">1.1. </w:t>
      </w:r>
      <w:r>
        <w:rPr>
          <w:rFonts w:ascii="Times New Roman" w:hAnsi="Times New Roman" w:cs="Times New Roman"/>
          <w:b/>
          <w:sz w:val="28"/>
          <w:szCs w:val="28"/>
        </w:rPr>
        <w:t>Область применения программы.</w:t>
      </w:r>
    </w:p>
    <w:p w:rsidR="009B4A64" w:rsidRDefault="009B4A64" w:rsidP="001449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программы, в соответствии с ФГОС по </w:t>
      </w:r>
      <w:r w:rsidR="00144958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образования:</w:t>
      </w:r>
    </w:p>
    <w:p w:rsidR="009B4A64" w:rsidRDefault="009B4A64" w:rsidP="0014495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</w:t>
      </w:r>
      <w:r w:rsidR="00144958">
        <w:rPr>
          <w:rFonts w:ascii="Times New Roman" w:hAnsi="Times New Roman" w:cs="Times New Roman"/>
          <w:sz w:val="28"/>
          <w:szCs w:val="28"/>
        </w:rPr>
        <w:t>10 «Слесарь по обслуживанию и ремонту подвижного состава»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может быть использована в образовательных учреждениях, реализующих подготовку специалистов среднего профессионального образования.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профессиональной образовательной программы: 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общеобразовательный цикл основной профессиональной образовательной программы.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Цели к задаче учебной дисциплины – требования к результатам освоения учебной дисциплины: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гражданственности, национальной идентичности, развитие мировоззренческих убеждений обучающихся на основе осмысления или исторически сложивших культурных, религиозных, этнонациональных традиций, нравственных и социальных установок, идеологических доктрин;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понимать историческую обусловленность явлений и процессов совершенного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и навыками поиска, систематизации и комплексного анализа исторической информации;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исторического мышления – способности рассматривать события и явления с точки зрения их исторической обусловленности, составлять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рассмотреть основные этапы исторически-цивилизационного развития России в контексте всемирной истории;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сопоставить социальные, экономические и ментальные структуры, политические и правовые системы, культуру и повседневную жизнь России и зарубежных стран;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формировать целостное представление о месте и роли России в европейской мировой истории;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показать «диалог» цивилизаций, как наиболее характерную черту всемирно-исторического процесса ХIХ-ХХI вв.;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показать целесообразность учета исторического опыта России и зарубежных стран в современном социально-экономическом, политическом и культурном развитии нашего государства.</w:t>
      </w:r>
    </w:p>
    <w:p w:rsidR="009B4A64" w:rsidRPr="00D405CE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5CE">
        <w:rPr>
          <w:rFonts w:ascii="Times New Roman" w:hAnsi="Times New Roman" w:cs="Times New Roman"/>
          <w:sz w:val="28"/>
          <w:szCs w:val="28"/>
        </w:rPr>
        <w:t>В результате изучения истории обучающийся должен: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основные факты, процессы и явления, характеризующие целостность отечественной и всемирной истории;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периодизацию всемирной и отечественной истории;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современные версии и трактовки важнейших проблем отечественной и всемирной истории;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особенности исторического пути России, её роль в мировом сообществе;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основные исторические понятия, </w:t>
      </w:r>
      <w:r w:rsidR="00D405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ермины и даты;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различать в исторической информации факты и мнения, исторические описания и исторические объяснения;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представлять результаты изучения исторического материала в формах конспекта, реферата, рецензии;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использования навыков исторического анализа при критическом восприятии получаемой извне социальной информации;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соотнесения своих действий и поступков окружающих с исторически возникшими формами социального поведения;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осознание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максимальной учебной нагрузки обучающегося </w:t>
      </w:r>
      <w:r w:rsidRPr="00D405CE">
        <w:rPr>
          <w:rFonts w:ascii="Times New Roman" w:hAnsi="Times New Roman" w:cs="Times New Roman"/>
          <w:b/>
          <w:sz w:val="28"/>
          <w:szCs w:val="28"/>
          <w:u w:val="single"/>
        </w:rPr>
        <w:t>198 часов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обязательной аудиторной учебной нагрузки обучающегося </w:t>
      </w:r>
      <w:r w:rsidRPr="00D405CE">
        <w:rPr>
          <w:rFonts w:ascii="Times New Roman" w:hAnsi="Times New Roman" w:cs="Times New Roman"/>
          <w:b/>
          <w:sz w:val="28"/>
          <w:szCs w:val="28"/>
          <w:u w:val="single"/>
        </w:rPr>
        <w:t>132 часа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самостоятельной работы обучающегося </w:t>
      </w:r>
      <w:r w:rsidRPr="00D405CE">
        <w:rPr>
          <w:rFonts w:ascii="Times New Roman" w:hAnsi="Times New Roman" w:cs="Times New Roman"/>
          <w:b/>
          <w:sz w:val="28"/>
          <w:szCs w:val="28"/>
          <w:u w:val="single"/>
        </w:rPr>
        <w:t>66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5CE" w:rsidRDefault="00D40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4A64" w:rsidRDefault="009B4A64" w:rsidP="00D405C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ab/>
        <w:t>СТРУКТУРА И СОДЕРЖАНИЕ УЧЕБНОЙ</w:t>
      </w:r>
      <w:r w:rsidR="00D405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ДИСЦИПЛИНЫ ИСТОРИЯ.</w:t>
      </w:r>
    </w:p>
    <w:p w:rsidR="009B4A64" w:rsidRDefault="009B4A64" w:rsidP="009B4A6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>
        <w:rPr>
          <w:rFonts w:ascii="Times New Roman" w:hAnsi="Times New Roman" w:cs="Times New Roman"/>
          <w:b/>
          <w:sz w:val="28"/>
          <w:szCs w:val="28"/>
        </w:rPr>
        <w:tab/>
        <w:t>Объем учебой дисциплины и виды учебной работы</w:t>
      </w:r>
    </w:p>
    <w:p w:rsidR="009B4A64" w:rsidRDefault="009B4A64" w:rsidP="009B4A6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88"/>
        <w:gridCol w:w="1383"/>
      </w:tblGrid>
      <w:tr w:rsidR="009B4A64" w:rsidTr="009429ED">
        <w:tc>
          <w:tcPr>
            <w:tcW w:w="8188" w:type="dxa"/>
            <w:vAlign w:val="center"/>
          </w:tcPr>
          <w:p w:rsidR="009B4A64" w:rsidRPr="00EB02C4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383" w:type="dxa"/>
          </w:tcPr>
          <w:p w:rsidR="009B4A64" w:rsidRPr="00EB02C4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</w:p>
          <w:p w:rsidR="009B4A64" w:rsidRPr="00EB02C4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9B4A64" w:rsidTr="009429ED">
        <w:tc>
          <w:tcPr>
            <w:tcW w:w="8188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83" w:type="dxa"/>
          </w:tcPr>
          <w:p w:rsidR="009B4A64" w:rsidRPr="00D405CE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CE"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</w:tr>
      <w:tr w:rsidR="009B4A64" w:rsidTr="009429ED">
        <w:tc>
          <w:tcPr>
            <w:tcW w:w="8188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нагрузка (всего)</w:t>
            </w:r>
          </w:p>
        </w:tc>
        <w:tc>
          <w:tcPr>
            <w:tcW w:w="1383" w:type="dxa"/>
          </w:tcPr>
          <w:p w:rsidR="009B4A64" w:rsidRPr="00D405CE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CE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  <w:tr w:rsidR="009B4A64" w:rsidTr="009429ED">
        <w:tc>
          <w:tcPr>
            <w:tcW w:w="8188" w:type="dxa"/>
          </w:tcPr>
          <w:p w:rsidR="009B4A64" w:rsidRPr="00EB02C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83" w:type="dxa"/>
          </w:tcPr>
          <w:p w:rsidR="009B4A64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Tr="009429ED">
        <w:tc>
          <w:tcPr>
            <w:tcW w:w="8188" w:type="dxa"/>
          </w:tcPr>
          <w:p w:rsidR="009B4A64" w:rsidRPr="00EB02C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383" w:type="dxa"/>
          </w:tcPr>
          <w:p w:rsidR="009B4A64" w:rsidRPr="00EB02C4" w:rsidRDefault="00D405CE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B4A64" w:rsidTr="009429ED">
        <w:tc>
          <w:tcPr>
            <w:tcW w:w="8188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83" w:type="dxa"/>
          </w:tcPr>
          <w:p w:rsidR="009B4A64" w:rsidRPr="00D405CE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CE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9B4A64" w:rsidTr="009429ED">
        <w:tc>
          <w:tcPr>
            <w:tcW w:w="8188" w:type="dxa"/>
          </w:tcPr>
          <w:p w:rsidR="009B4A64" w:rsidRPr="00EB02C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83" w:type="dxa"/>
          </w:tcPr>
          <w:p w:rsidR="009B4A64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Tr="009429ED">
        <w:tc>
          <w:tcPr>
            <w:tcW w:w="8188" w:type="dxa"/>
          </w:tcPr>
          <w:p w:rsidR="009B4A64" w:rsidRPr="00EB02C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докладов, рефератов и исторических сообщений;</w:t>
            </w:r>
          </w:p>
        </w:tc>
        <w:tc>
          <w:tcPr>
            <w:tcW w:w="1383" w:type="dxa"/>
          </w:tcPr>
          <w:p w:rsidR="009B4A64" w:rsidRPr="00EB02C4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B4A64" w:rsidTr="009429ED">
        <w:tc>
          <w:tcPr>
            <w:tcW w:w="8188" w:type="dxa"/>
          </w:tcPr>
          <w:p w:rsidR="009B4A64" w:rsidRPr="00EB02C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Выполнение презентаций с использованием технических средств обучения;</w:t>
            </w:r>
          </w:p>
        </w:tc>
        <w:tc>
          <w:tcPr>
            <w:tcW w:w="1383" w:type="dxa"/>
            <w:vAlign w:val="center"/>
          </w:tcPr>
          <w:p w:rsidR="009B4A64" w:rsidRPr="00EB02C4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B4A64" w:rsidTr="009429ED">
        <w:tc>
          <w:tcPr>
            <w:tcW w:w="8188" w:type="dxa"/>
          </w:tcPr>
          <w:p w:rsidR="009B4A64" w:rsidRPr="00EB02C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учебного материала: составление конспектов, таблиц и схем;</w:t>
            </w:r>
          </w:p>
        </w:tc>
        <w:tc>
          <w:tcPr>
            <w:tcW w:w="1383" w:type="dxa"/>
            <w:vAlign w:val="center"/>
          </w:tcPr>
          <w:p w:rsidR="009B4A64" w:rsidRPr="00EB02C4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4A64" w:rsidTr="009429ED">
        <w:tc>
          <w:tcPr>
            <w:tcW w:w="8188" w:type="dxa"/>
          </w:tcPr>
          <w:p w:rsidR="009B4A64" w:rsidRPr="00EB02C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Написание ЭССЕ по историческим проблемам;</w:t>
            </w:r>
          </w:p>
        </w:tc>
        <w:tc>
          <w:tcPr>
            <w:tcW w:w="1383" w:type="dxa"/>
          </w:tcPr>
          <w:p w:rsidR="009B4A64" w:rsidRPr="00EB02C4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4A64" w:rsidTr="009429ED">
        <w:tc>
          <w:tcPr>
            <w:tcW w:w="8188" w:type="dxa"/>
          </w:tcPr>
          <w:p w:rsidR="009B4A64" w:rsidRPr="00EB02C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Работа с текстами исторических источников;</w:t>
            </w:r>
          </w:p>
        </w:tc>
        <w:tc>
          <w:tcPr>
            <w:tcW w:w="1383" w:type="dxa"/>
          </w:tcPr>
          <w:p w:rsidR="009B4A64" w:rsidRPr="00EB02C4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4A64" w:rsidTr="009429ED">
        <w:tc>
          <w:tcPr>
            <w:tcW w:w="8188" w:type="dxa"/>
          </w:tcPr>
          <w:p w:rsidR="009B4A64" w:rsidRPr="00EB02C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Составление тестов и кроссвордов;</w:t>
            </w:r>
          </w:p>
        </w:tc>
        <w:tc>
          <w:tcPr>
            <w:tcW w:w="1383" w:type="dxa"/>
          </w:tcPr>
          <w:p w:rsidR="009B4A64" w:rsidRPr="00EB02C4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4A64" w:rsidTr="009429ED">
        <w:tc>
          <w:tcPr>
            <w:tcW w:w="8188" w:type="dxa"/>
          </w:tcPr>
          <w:p w:rsidR="009B4A64" w:rsidRPr="00EB02C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Изучение материалов средств массовой информации.</w:t>
            </w:r>
          </w:p>
        </w:tc>
        <w:tc>
          <w:tcPr>
            <w:tcW w:w="1383" w:type="dxa"/>
          </w:tcPr>
          <w:p w:rsidR="009B4A64" w:rsidRPr="00EB02C4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Tr="009429ED">
        <w:tc>
          <w:tcPr>
            <w:tcW w:w="9571" w:type="dxa"/>
            <w:gridSpan w:val="2"/>
          </w:tcPr>
          <w:p w:rsidR="009B4A64" w:rsidRPr="00EB02C4" w:rsidRDefault="00E8786E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</w:t>
            </w:r>
            <w:r w:rsidR="009B4A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аттестация в форме дифференцированного зачета</w:t>
            </w:r>
          </w:p>
        </w:tc>
      </w:tr>
    </w:tbl>
    <w:p w:rsidR="009B4A64" w:rsidRDefault="009B4A64"/>
    <w:p w:rsidR="009B4A64" w:rsidRDefault="009B4A64" w:rsidP="009B4A64">
      <w:pPr>
        <w:tabs>
          <w:tab w:val="left" w:pos="993"/>
          <w:tab w:val="left" w:pos="2268"/>
        </w:tabs>
        <w:sectPr w:rsidR="009B4A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4A64" w:rsidRDefault="009B4A64" w:rsidP="009B4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63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 история.</w:t>
      </w:r>
    </w:p>
    <w:p w:rsidR="00D405CE" w:rsidRPr="00CA7363" w:rsidRDefault="00D405CE" w:rsidP="009B4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786" w:type="dxa"/>
        <w:tblLayout w:type="fixed"/>
        <w:tblLook w:val="04A0"/>
      </w:tblPr>
      <w:tblGrid>
        <w:gridCol w:w="2660"/>
        <w:gridCol w:w="9497"/>
        <w:gridCol w:w="1134"/>
        <w:gridCol w:w="1495"/>
      </w:tblGrid>
      <w:tr w:rsidR="009B4A64" w:rsidRPr="00CA7363" w:rsidTr="00D405CE">
        <w:tc>
          <w:tcPr>
            <w:tcW w:w="2660" w:type="dxa"/>
          </w:tcPr>
          <w:p w:rsidR="009B4A64" w:rsidRPr="00CA7363" w:rsidRDefault="009B4A64" w:rsidP="00D40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материала, контрольные работы</w:t>
            </w:r>
          </w:p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и самостоятельная работа обучающихся</w:t>
            </w: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</w:p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освоения</w:t>
            </w: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История как наука. Цивилизационный подход. Периодизация истории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История как наука. Исторические источники.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Факторы исторического развития.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Цивилизационный подход. Типы цивилизаций.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Россия как часть мировой истории.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Периоды всемирной истории.</w:t>
            </w:r>
          </w:p>
        </w:tc>
        <w:tc>
          <w:tcPr>
            <w:tcW w:w="1134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темам: «Интернет как новый вид исторического источника» «Российская цивилизация как часть мировой истории»</w:t>
            </w:r>
          </w:p>
        </w:tc>
        <w:tc>
          <w:tcPr>
            <w:tcW w:w="1134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Древнейшая и древняя история</w:t>
            </w:r>
          </w:p>
        </w:tc>
        <w:tc>
          <w:tcPr>
            <w:tcW w:w="1134" w:type="dxa"/>
            <w:vAlign w:val="center"/>
          </w:tcPr>
          <w:p w:rsidR="009B4A64" w:rsidRPr="00BF2791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79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95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1.1.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Древнейшая история человечества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Формирование научных знаний об истории первобытного общества.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Основные особенности: доцивилизационный этап, антропогенез, социогенез и культурная эволюция.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Периоды древнейшей истории. Палеолит, мезолит и неолит.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Палеолит. Появление человека. Родовая община. Первобытные занятия, культура и верования.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Мезолит. Переходный этап от палеолита к мезолиту.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Неолитическая революция. Производящее хозяйство. Предпосылки первых цивилизаций.</w:t>
            </w:r>
          </w:p>
        </w:tc>
        <w:tc>
          <w:tcPr>
            <w:tcW w:w="1134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Исторические сообщения по теме: «Совершенные научные открытия по истории первобытного общества.</w:t>
            </w:r>
          </w:p>
        </w:tc>
        <w:tc>
          <w:tcPr>
            <w:tcW w:w="1134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1.2.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Цивилизация Древнего Востока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rPr>
          <w:trHeight w:val="1873"/>
        </w:trPr>
        <w:tc>
          <w:tcPr>
            <w:tcW w:w="2660" w:type="dxa"/>
            <w:vMerge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От первобытности к цивилизации. Основные признаки, территориальные и временные рамки цивилизации.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Восточные государства – деспоты. Цари - боги. Социальная структура общества.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Право или бесправие? Закон и справедливость. Человек перед законом.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Пределы власти и пространство свободы. Борьба за власть. Безгласное большинство.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От мифа к религиям спасения. Мир в зеркале мифов. Основы научных знаний. Буддизм, конфуцианство, прозаизм и зороастризм.</w:t>
            </w:r>
          </w:p>
        </w:tc>
        <w:tc>
          <w:tcPr>
            <w:tcW w:w="1134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Рефераты по темам: «Культурное наследие древних цивилизаций Востока», «Цивилизации Доколумбовой Америки: майя и ацтеки»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1.3.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Цивилизация Древней Греции</w:t>
            </w:r>
          </w:p>
          <w:p w:rsidR="009B4A64" w:rsidRPr="00CA7363" w:rsidRDefault="009B4A64" w:rsidP="009429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Границы цивилизации. Природные условия и занятия. Периоды истории.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Греческая община – полис. Политехническая, социальная и экономическая жизнь полиса.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Два центра цивилизации. Афины и Спарта. Борьба за лидерство. Кризис полиса.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Культура и древнегреческого полиса.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Последний этап цивилизации. Завоевания Александра Македонского. Эллинистические государства.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Презентация по темам: «Олимпийские игры в Древней Греции», «Боги Древней Греции»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1.4.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Цивилизация Древнего Рима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Мнение ученых о римской цивилизации.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Истоки римской цивилизации. Аппениский полуостров. Римляне и их соседи.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Путь к республике. Римская община в древнейший период. Гражданская община.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Становление Римской державы. Путь к мировому господству.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Империя. Упадок или расцвет цивилизации. Культура эпохи империи. Гибель Рима.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Презентации по темам: «Культурные достижения Древнего Рима», «Гладиаторские бои в Древнем Риме»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1.5.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Древнейшая история нашей страны</w:t>
            </w:r>
          </w:p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Природные условия и появление человека на Территории Восточной Европы.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Земледельцы, кочевники в Африке, Азии и Европе. Появление индоевропейцев и их занятия.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Место предков славян среды индоевропейцев. Западные и восточные славяне в IV-V веках.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Конспект по учебнику А.Н. Сахарова. История России с древнейших времен до конца ХVII века, § 2, с.21-25.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1.6.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Начало Руси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Анты – первое восточнославянское государство.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Славянский вождь Кий. Славяне на берегах реки Волхвов.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Борьба с аварами и хазарами.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Религия восточных славян. Язычество. Пантеон богов.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Языческие праздники и обряды восточных славян.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D405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D4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D405CE">
              <w:rPr>
                <w:rFonts w:ascii="Times New Roman" w:hAnsi="Times New Roman" w:cs="Times New Roman"/>
                <w:sz w:val="28"/>
                <w:szCs w:val="28"/>
              </w:rPr>
              <w:t>по теме: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«Древнейшая и древняя история человечества»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</w:p>
        </w:tc>
        <w:tc>
          <w:tcPr>
            <w:tcW w:w="9497" w:type="dxa"/>
          </w:tcPr>
          <w:p w:rsidR="009B4A64" w:rsidRPr="00BF2791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91"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</w:t>
            </w:r>
          </w:p>
        </w:tc>
        <w:tc>
          <w:tcPr>
            <w:tcW w:w="1134" w:type="dxa"/>
          </w:tcPr>
          <w:p w:rsidR="009B4A64" w:rsidRPr="00BF2791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79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Цивилизация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Западной Европы в средние века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1. Детство «Европы. Варварство против цивилизации. Раннефеодальные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королевства и наследие Рима».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Град Земной и град Божий: государство и церковь. Идея Теократии. Церковь и Советская власть.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Истоки европейского чуда «Власть и общество. Сословно-представительная монархия».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Духовный мир средневековья. Теология. От веры к знанию. Церковь и еретики. Народная культура.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Рефераты по темам: Крестовые походы и их результаты», «Повседневная жизнь западноевропейцев в средние века».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2.2.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Византийская Цивилизация. 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Наследница Римской империи. «Новый Рим». Цивилизационное пространство империи.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Особенности феодализма в Византии. Византия и варвары. Государство и феодализм.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Империя против. Имперская идея. Имперская власть и общество. Церковь и государство.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Духовная жизнь Византии. Язычество и христианство. Восточное христианство и система ценностей.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Закат Византии. Между Западом и Востоком. Причины гибели Византии.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2.3.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Цивилизации Востока в средние века.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Китай: Конфуцианская цивилизация. Циклы китайской истории. Слабый народ – сильное государство.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Цивилизация Японии. Восток и Запад в истории Японии. Особенности феодализма.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Исламская цивилизация. Зарождение ислама. Путь к мировой империи. Исламская культура.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Индийская цивилизация. Буддизм и его последователи. Слабое государство и сильное общество.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темам: «Конфуций и его обучение», «Буддизм и его основные принципы», «Пророк Мухаммед и зарождение ислама».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2.4.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Российская Цивилизация в средние века.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Пространство цивилизации. Россия между Западом и Востоком.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Основы монархической власти.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Государство и социально-экономическое развитие России.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Культура средневековой России.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Христианство и народные верования. Язычество и христианские идеалы.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Эссе по теме: Российская цивилизация в средние века: уникальность и своеобразие», По материалам лекции и учебника Хачатурян В.М. История мировых цивилизаций, глава VШ, § 1-5, с.275-305.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2.5.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Предпосылки образования государства. Восточные славяне в VШ-IХ веках.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С чего начал рассказ о Руси Нестор-летописец. Повесть временных лет «Как исторический источник».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Восточнославянские письмена в VШ-IХ вв. Территория их расселения.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Развитие хозяйства. Дальнейшее развитие земледелия, животноводства и орудий труда.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Ремесла. Города. Торговля. Путь «из варяг в греки».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Зарождение признаков государственности.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Усложнение социальной структуры общества.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Появляющие государства у в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осточных славян Первые русские князья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rPr>
          <w:trHeight w:val="1610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Происхождение слова «Русь».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Государство Русь на Днепре. Варяги. Рюрик в Новгороде.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Создание единого государства Русь. Княжение Онега.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Русь в правление Игоря и Ольги.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Княжение Святослава. Русско-византийская война.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2.7.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Русь во время Владимира Святославовича и Ярослава Мудрого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Первая усобица на Руси. Начало правления Владимира.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Создание оборонительной системы на Юге.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Принятие христианства.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Вторая усобица на Руси. Борьба Ярослава Мудрого за власть.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Ярослав во главе Руси. «Русская правда». Внешняя политика.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темам: «Принятие христианства на Руси», «Русская правда Ярослава Мудрого».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2.8. </w:t>
            </w:r>
          </w:p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Русскоео</w:t>
            </w:r>
            <w:r w:rsidR="00942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</w:p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в ХI веке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Государственное управление.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Возникновение феодальной земельной собственности.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Феодально-зависимое население.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Армия. Города. Торговля.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Церковь. Монастыри.</w:t>
            </w:r>
          </w:p>
          <w:p w:rsidR="009B4A64" w:rsidRPr="00CA7363" w:rsidRDefault="009B4A64" w:rsidP="009429ED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Общественные потрясения. Русская правда Ярославовичей.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2.9.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Владимир Мономах. Политическая раздробленность на Руси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распада единого государства.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Начало раздробленности. Правление Владимира Мономаха.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Киевское и Чернигово-Северское княжества.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Галицко-Волынское княжество. Новгородская земля.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Владимиро-Суздальское княжество.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таблицу. Учебник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А.Н. Сахарова. История России с древнейших времен до конца ХVП века, § 14-16, с.92-106.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2.10.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Руси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Х-ХШ веков.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Зарождение русской культуры.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Письменность. Грамотность, школы.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3. Летописи. Литература.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Архитектура. Искусство. Фольклор.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быт русского народа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презентацию по теме: «Культурное наследие Руси Х-ХШ веков».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2.11. 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Монголо-Татарское нашествие на Русь. Вторжение крестоносцев.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Рождение монгольской империи.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Чингисхан. Завоевание монголов.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Трагедия на реке Калке.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«Батыево нашествие» на Русь.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Натиск с северо-запада. Александр Невский.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Ордынское владычество на Руси.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Презентации по темам: «Борьба русского народа с монголо-Татарскими завоевателями», «Полководческий талант Александра Невского».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2.12.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Русь в ХVI-ХV вв.  Москва – Центр объединения русских земель.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Хозяйство Руси и положение различных групп общества в ХVI-ХV вв.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Княжества Северо-Восточной Руси. Борьба за первенство.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Иван Калита. Возвышение Москвы как центра объединения Руси.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От Калиты до Дмитрия Донского.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Начало открытой борьбы против Золотой Орды. Куликовская битва.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Митрополит Алексей и Сергий Радонежский и их вклад в объединение Руси.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Работа с историческими источниками. Учебник А.Н. Сахарова. История России с древнейших времен до конца ХVП в., с.150-151.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2.13.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Российского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государства. Культура и быт ХVI-ХV вв.  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Наследники Дмитрия Донского.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Иван Ш. Объединение русских земель вокруг Москвы.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Свержение ИГА Золотой Орды.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Война с Литвой и Ливонским Орденом.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Русское многонациональное государство.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Культура и быт Руси ХIV-ХV веков.</w:t>
            </w:r>
          </w:p>
        </w:tc>
        <w:tc>
          <w:tcPr>
            <w:tcW w:w="1134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95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Рефераты по темам: «Иван Ш и его роль в российской истории», «Культурное наследие РусиХIV-ХV веков.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2.14.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Правление Ивана Грозного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Начало правления Ивана IV. Реформы Избранной рады.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Россия к середине ХIV века.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Опричнина Ивана Грозного и ее последствия.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Последние годы правления Ивана Грозного.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Правление Федора Ивановича.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Внешняя политика Ивана Грозного.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7. Нерусские народы в составе России.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Презентация по темам: «Иван Грозный – человек и политический деятель», «Поход Ермака и начало освоения Сибири».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2.15.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Культура и быт в России конца ХV-ХVI веков.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Освоение особенности российской культуры конца ХV-ХVI веков.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Фольклор – Просвещение. Научные знания.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Литература. Исторические и политические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Архитектура. Живопись. Прикладное искусство.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Быт и нравы в российском обществе.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кроссвордов и тестов. По учебникуА.Н. Сахарова. История России с древнейших времен до конца ХVП в., § с.28-29, с.189-198.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D4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</w:t>
            </w:r>
            <w:r w:rsidR="00D405CE">
              <w:rPr>
                <w:rFonts w:ascii="Times New Roman" w:hAnsi="Times New Roman" w:cs="Times New Roman"/>
                <w:sz w:val="28"/>
                <w:szCs w:val="28"/>
              </w:rPr>
              <w:t xml:space="preserve"> теме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: «Запад, Восток и Россия в средневековой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истории»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Новая история ХVI-ХVШ веков.</w:t>
            </w:r>
          </w:p>
        </w:tc>
        <w:tc>
          <w:tcPr>
            <w:tcW w:w="1134" w:type="dxa"/>
          </w:tcPr>
          <w:p w:rsidR="009B4A64" w:rsidRPr="00BF2791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79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3.1.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Цивилизации Запада, Востока и России в новое время ХVI-ХVШ века  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Новое время: понятие и периодизация.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Европа в начале Нового времени.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Государство и общество стран Западной Европы в ХVП веке.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Эпоха просвещения.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Революции ХVП столетия.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Тенденции развития европейской культуры и ХVI-ХVШ веков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Российский путь модернизации.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8. Цивилизации Востока и колониальная система.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доклады по темам: «Титаны эпохи Возрождения», «Герои Великих географических открытий», «Научная революция ХVП в.: основные вехи», «Эпоха просвещения ХVШ века.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3.2.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Смутное время в России начала ХVП века.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tabs>
                <w:tab w:val="left" w:pos="60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«Смутного времени».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Борис Годунов: «Голодные бунты». Первый самозванец.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Восстание Болотникова.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Второй самозванец. Интервенция Польши и Швеции. Первое ополчение.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Второе ополчение. Воцарение Романовых.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Презентация по темам: «Борьба русского народа с польской и Шведской интервенцией в годы смуты».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3.3.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Первые Романовы. Церковь и царская власть.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Правление Михаила Федоровича и Алексея Михайловича.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Царская власть. Боярская дума. Земские соборы.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3. Центральное и местное самоуправление. Соборное уложение 1649г. Суд и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Армия.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Русская церковь и царская власть. Церковная реформа. Падение Никона. Старообрядцы.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Работа с историческими источниками. По учебникуА.Н. Сахарова. История России с древнейших времен до конца ХVП в., с.221, с.228-229.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3.4.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Хозяйство и сословия. Бунтарский век.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Основные особенности экономики России ХVП века.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Сельское хозяйство.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Промышленность. Мануфактура.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Торговля.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Феодалы. Крестьяне и холопы. Посадские люди.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6. Соляной бунт. Медный бунт. Восстание Степана Разина.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Рефераты по темам: «Новые черты в экономике России ХVП века», «Восстание под предводительством Степана Разина».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3.5.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России в ХVП в. Присоединение Сибири  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Основные направления внешней политики.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2. Русско-польская (Смоленская) война. Русско-польская война 1654-1667 г.г.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Русско-Турецкая война. Чигиринские походы.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«Вечный мир» России с Польшей.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Присоединение Сибири. Нерусские народы России.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Составить таблицу по теме: «Итоги внешней политики России в ХVП веке», по учебникуА.Н. Сахарова. История России с древнейших времен до конца ХVП в., § с.36-36, с.247-254.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3.6.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Федора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Софьи Романовых. Культура и быт ХVП века.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Царь Петр Алексеевич. Восстание 1682 г. В Москве.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Софья – регентша. Князь Василий Голицын. «Потехи» Петра.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Внешняя политика Софьи. Падение Софьи.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ХVП столетие – начало нового периода в истории русской культуры.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5. Культура и быт в России ХVП века.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кроссвордов и тестов. По учебникуА.Н. Сахарова. История России с древнейших времен до конца ХVП в., § с.39-40, с.261-270.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3.7.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Эпоха преобразований Петра I конца ХVП – I четверти веков. 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Предпосылки петровских преобразований.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Приход Петра I к власти.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Начало правления. Азовские походы. Великое посольство.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Великая Северная война: причины, ход и итоги.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Каспийский поход.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Социально-экономические преобразования.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7. Реформы государственного управления. Армия и флот.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8. Социальные противоречия в первой четверти ХVШ века.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9. Указ о престолонаследии Петра I.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10. Историческое значение реформ. Личность Петр Великого.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Презентация по темам: «Северная война (1700-1721г.г.). Причины, ход событий, исторические значения», «Государственные и социальные реформы Петра I, их историческое значение», «Культурные преобразования в Петровскую эпоху».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3.8.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Дворцовые перевороты в России периода (1825-1862гг.)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Основные особенности периода «дворцовых переворотов».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Екатерина I. Петр П. Верховный тайный Совет.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Правление Анны Иоанновны. Иван VI Антонович.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Елизавета Петровна. Петр Ш.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Основные направления внешней политики.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Народные выступления.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Рефераты по темам: «Дворцовые перевороты в России ХVШ в. Причины, механизм, итоги», «Елизавета Петровна. Эпоха и личность».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3.9.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Просвещенный абсолютизм Екатерины П. Правление Павла I. Вторая половина ХVШ века.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Приход Екатерины П к власти. Особенности правления императрицы.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Социально-экономическое развитие России.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Внутренняя политика. Просвещенность абсолютизм.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Крестьянская война 1773-1775 гг. под предводительством Е.И. Пугачева.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Реформы Екатерины П.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Общественное движение в России 60-90-х гг. ХIХ века.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7. Правление Павла I (1796-1801 гг.).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8. Внешняя политика России во второй половине ХVШ века.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Презентация по темам: «Россия в эпоху просвещенного абсолютизма», «Споры о Екатерине П: личность в оценках современников», «Россия в конце ХVШ в. Павел I».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3.10.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Культура духовная жизнь и быт в России ХVШ века.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Особенности развития российской культуры в ХVШ веке.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Просвещение. Наука. Общественно-политическая мысль.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Фольклор. Литература.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Архитектура. Живопись. Скульптура.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Театр. Быт и нравы.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Составления кроссвордов и тестов. По учебнику В.И. Буганова. История России, конец ХVШ – ХIХ век, § 53-54, с.102-115.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D4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</w:t>
            </w:r>
            <w:r w:rsidR="00D405CE">
              <w:rPr>
                <w:rFonts w:ascii="Times New Roman" w:hAnsi="Times New Roman" w:cs="Times New Roman"/>
                <w:sz w:val="28"/>
                <w:szCs w:val="28"/>
              </w:rPr>
              <w:t xml:space="preserve"> теме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: История мира и России в новое время ХV-ХVШ веков.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</w:p>
        </w:tc>
        <w:tc>
          <w:tcPr>
            <w:tcW w:w="9497" w:type="dxa"/>
          </w:tcPr>
          <w:p w:rsidR="009B4A64" w:rsidRPr="00BF2791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791">
              <w:rPr>
                <w:rFonts w:ascii="Times New Roman" w:hAnsi="Times New Roman" w:cs="Times New Roman"/>
                <w:b/>
                <w:sz w:val="28"/>
                <w:szCs w:val="28"/>
              </w:rPr>
              <w:t>Новая история. ХIХ век</w:t>
            </w:r>
          </w:p>
        </w:tc>
        <w:tc>
          <w:tcPr>
            <w:tcW w:w="1134" w:type="dxa"/>
          </w:tcPr>
          <w:p w:rsidR="009B4A64" w:rsidRPr="00BF2791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79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4.1.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Цивилизации Запада, Востока и России в новое время ХIХ век.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Эпоха наполеоновские воины. Про жиленный переворот и становление индустриального Запада.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Революции и реформы. Идейные Течения и политические партии.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Особенности развития стран Запада во второй половине ХIХвека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Научно-технический прогресс и общество. Мировая литература и художественная культура.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Российская империя и процесс модернизации в ХIХвеке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Составление сравнительной таблицы. По учебникам: О.В. Волобуева. Россия в мире. Базовый уровень. 10кл., с.252-301; В.М. Хачатурян. История мировых цивилизаций, с.379-387, 409-421.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4.2. </w:t>
            </w:r>
          </w:p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Россия в начале ХIХ в. Начало царствования Александра I.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Социально-экономическое развитие.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Политический строй.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Приход Александра I к власти. «Негласный комитет».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Деятельность М.М. Сперанского.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Внешняя политика в начале ХIХвека.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конспекта. По учебнику В.И. Буганова. История России, конец ХVШ – ХIХ век, § 55, с.117-122.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4.3.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Россия в начале ХIХ в. Начало царствования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Александра I. 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войны.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Начало военных действий. Бородинское сражение.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Противостояние двух армий. Партизанская война.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Отступление Наполеона из Москвы и гибель его армии.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Историческое значение победы в Отечественной войне 1812 года.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Заграничный поход русской армии. Венский конгресс.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темам: «Герои России в Отечественной войне 1812 года», «Партизанское движение и армия Наполеона».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4.4.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Внутренняя политика Александра I после войны. Выступление декабристов.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Вопрос об отмене крепостного права.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Проект конституции России.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Военные поселения.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Александр I в последние годы царствования.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Тайные организации декабристов. Программные документы.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Смерть Александра I. Междуцарствие.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Написать ЭССЕ по теме: «Почему после войны 1812-1814гг. поставлены вопросы об отмене крепостного права, о конституции?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4.5.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Начало правления Николая I. Попытки укрепить империю.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Николай I и декабристы. Создание третьего отделения, усиление цензуры.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Теория «официальной народности».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Разрастание бюрократического аппарата.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Кодификация законов. Крестьянский вопрос. Денежная реформа.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Кавказская война.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Начало кризиса николаевской империи.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историческими источниками. По учебнику В.И. Буганова. История России, конец ХVП – ХIХ век, § 60, с.159-160.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4.6.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жизнь России при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 I. Крымская война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Кружки 20-30-х гг. ХIХ в. Славянофилы и западники.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Кружок Петра невского. Русский социализм А.И. Герцена.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Крымская война: причина, ход и итоги.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 по теме: «Крымская война и ее значение для России»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4.7.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«Золотой век» русской культуры I половина ХIХ века.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Особенности развития российской культуры в I половине ХIХ века.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Образование. Наука. Русские путешественники.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Архитектура. Скульптура. Живопись.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Театр. Музыка.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Русская журналистика. Литература.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Презентация по теме: «Достижения русской культуры I половины ХIХ века».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4.8.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Россия в эпоху реформ Александра П 60-70-х гг. ХIХ века.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Предпосылки реформ Александра П.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Накануне отмены крепостного права.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Отмена крепостного права в России.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Основные положения реформы 19 февраля 1861 года.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Государственные преобразования 60-70-х гг. ХIХ века.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Историческое значение реформ Александра П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темам: «Александра П: человек и государственный деятель», «Реформы Александра П и их значение».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4.9.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Экономика пореформенной России. Внешняяполитика в 60-70-е гг. ХIХ века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Промышленность и транспорт в пореформенной России.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Города России.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Сельское хозяйство после отмены крепостного права.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Внешняя политика России в 60-70-х гг. ХIХ века.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Русско-Турецкая война 1877-1878 гг.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таблиц и схем. По учебнику В.И. Буганова. История России, конец ХVП – ХIХ век, § 72-75, с.219-236.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4.10.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Общественное движение 60-70-х гг. ХIХ века. Последние годы правления Александра П.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1. Движение за Конституцию. Радикалы и правительство в 60-е гг.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Возникновение народничества. Три течения в народничестве. Народнические кружки 70-х гг.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Оживление либерального движения. Прогресс Веры Засулич. Революционеры и власть.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«Диктатура 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дца» М.Т. Лорис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–Меликова.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«Народная воля». Убийство Александра П.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Конец реформ, конец «Народной воли».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историческим источником. По учебнику В.И. Буганова. История России, конец ХVП – ХIХ век, § 77, с.253-255.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4.11.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Консервативный курс Александра Ш. Общественное движение 80-90-х гг. ХIХ века.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Первая всеобщая перепись населения России в 1897 г. Социальный и национальный состав.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Личность Александра Ш. Контрреформы Александра Ш.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Внешняя политика России в конце ХIХ века.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Промышленный подъем 90-х гг. Министр финансов С.Ю. Витте.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Либеральное движение. Народничество. Революционеры. Проникновение в Россию марксизма.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Рефераты по темам: «Повседневная жизнь дворян в России ХIХ в.», «Повседневная жизнь крестьян в России ХIХ в.», «Повседневная жизнь разночинцев в России ХIХ в.».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4.12.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пореформенной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России. П половина ХIХвека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Особенности культуры России во второй половине ХIХ века.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Образование. Наука. Русские путешественники.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Архитектура. Скульптура. Живопись.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4. Театр, музыка, печать и книгоиздательское дело.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Составление тестов и кроссвордов. По учебнику В.И. Буганова. История России, конец ХVП – ХIХ век, § 81-83, с.278-298.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 обобщающий урок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D4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</w:t>
            </w:r>
            <w:r w:rsidR="00D405CE">
              <w:rPr>
                <w:rFonts w:ascii="Times New Roman" w:hAnsi="Times New Roman" w:cs="Times New Roman"/>
                <w:sz w:val="28"/>
                <w:szCs w:val="28"/>
              </w:rPr>
              <w:t xml:space="preserve">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«История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мира и России в новое время. ХIХ век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Новейшая история. I половина ХХ века.</w:t>
            </w:r>
          </w:p>
        </w:tc>
        <w:tc>
          <w:tcPr>
            <w:tcW w:w="1134" w:type="dxa"/>
          </w:tcPr>
          <w:p w:rsidR="009B4A64" w:rsidRPr="00BF2791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79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5.1.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Страны мира и Россия в начале ХХ в. Международные отношения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Основные тенденции развития стран мира.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Ведущие государства: США и Германия.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Страны «старого капитализма»: Великобритания и Франция.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Россия и индустриальные страны Запада.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Внешняя политика и международные отношения.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ЭССЕ по теме: «Каковы были место и роль России в мировой истории начала ХХ века?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5.2.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Российская империя в конце ХIХ – начале ХХ веков.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Социально-экономическое развитие России.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Внутренняя и внешняя политика самодержавия.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Народные движения и общественная борьба накануне первой русской революции.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историческими источниками. По учебнику В.П. Островского. История России, конец ХХ век, § 1-2, с.16-17, 28-30.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5.3.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Первая Российская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революция 1905-1907 гг. Третьиюньская монархия.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первой русской революции.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Накануне и начало революции. Апогей революции в 1905 году.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Спад и окончание революции (1906-начало 1907гг.)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Историческое значение революции.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Третьиюньская политическая система. Наведение порядка. Реформа.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Доклады по темам: «Российский парламентаризм начала ХХ века», «Столыпинская аграрная реформа».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5.4.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Первая мировая война. Участие в войне России.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войны. Планы сторон. Характер войны.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Повод и начало войны.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Ход войны в 1915-1916 гг.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Война и русское общество. Революция. Выход России из войны.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Военные действия в 1917-1918 гг.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Окончание войны. Итоги и исторические значения I мировой войны.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Исторические сообщения по теме: «Первая мировая война в оценках современников и исследователей».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5.5.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Русская культура «серебряного века» конца ХIХ – начала ХХ веков.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Особенности русской культуры «серебряного века».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Просвещение. Печать. Наука.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Литература и искусство.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таблицы. По учебнику А.А. Левандовского. История России, ХХ – начала ХХI века, § 22-23, с.83-89.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5.6.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революция 1917 года. Приход к власти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большевиков.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революции.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Свержение самодержавия в Феврале 1917 г. Временное правительство. Петроградский Совет.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На пути к Учредительному собранию. Парламент или Советы?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Большевики приходят к власти. Новый политический режим.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Точки зрения на революционные события 1917 года.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Историческое значение Российской революции 1917 года.</w:t>
            </w:r>
          </w:p>
        </w:tc>
        <w:tc>
          <w:tcPr>
            <w:tcW w:w="1134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95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теме: «Российская революция 1917 года в оценках современников и исследователей».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5.7.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Становление новой Советской России (октябрь 1917-1920 гг.)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Утверждение советской власти. Формирование политической системы.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Социально-экономическая политика большевиков.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Начало культурной революции.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Внешняя политика Советской России. Брестский мир.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Гражданская война и интервенция.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ЭССЕ по теме: «Почему большевики одержали победу в гражданской войне и над иностранной интервенцией».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5.8.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Мир в межвоенный период (1918-1939 гг.)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Послевоенное урегулирование и революционные события в Европе.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Мировой экономический кризис.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Тоталитарные режимы в Европе.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Модернизация в странах Востока.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сравнительной таблицы.  По учебнику О.В. Волобуева. Россия в мире. Базовый уровень. 11кл., § 15, с.99-106.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5.9.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СССР: развитие Советского общества в 1920-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1930-е годы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Советская страна в годы НЭПа.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Пути большевистской модернизации.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СССР в системе международных отношений.</w:t>
            </w:r>
          </w:p>
        </w:tc>
        <w:tc>
          <w:tcPr>
            <w:tcW w:w="1134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теме: «Совершенные исследователи о развитии СССР в 1920-1930-е гг.».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5.10.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Вторая мировая война: причины, ход и значение.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и периодизация войны.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Агрессия Гитлеровской Германии.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Начало Великой Отечественной войны.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Коренной перелом.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Победа Антигитлеровской коалиции.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6. Итоги и историческое значение войны.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Презентации по темам: «Освобождение советской армией Восточной Европы от нацистов», «Тегеранская, Крымская и Потсдамская конференция: послевоенное устройство Европы».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5.11. </w:t>
            </w:r>
          </w:p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СССР в годы Великой Отечественной войны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Великой Отечественной войны.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СССР в предвоенные годы.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Боевые действия на фронтах.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Борьба за линией фронта.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Тыл в годы войны.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СССР и союзники. Антигитлеровская коалиция.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7. Итоги и историческое значение войны.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Презентации по темам: «Начальный период Великой Отечественной войны», «Битва под Москвой 1941-1942 гг.», «Сталинградское сражение 1942-1943 гг.», «Коренной перелом в ходе Великой отечественной войны 1943 г.».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D4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</w:t>
            </w:r>
            <w:r w:rsidR="00D405C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D40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: история мира и России в новейшее время. I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половина ХХ века.</w:t>
            </w:r>
          </w:p>
        </w:tc>
        <w:tc>
          <w:tcPr>
            <w:tcW w:w="1134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5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6.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Новейшая история. П половина ХХ века.</w:t>
            </w: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6.1.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СССР и Запад: международные отношения. «Холодная война»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Предпосылки начала «холодной войны».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Начало противостояния. Берлинский кризис.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Характер соперничества. Региональные конфликты.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Апогей «холодной войны». Карибский кризис.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Разрядка. Кризис политики и разрядки. «Обострение» противоречий.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«Перестройка» и новое мышление во внешней политике СССР. Завершение «холодной войны».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Исторические сообщения по теме: «Новейшие исследования в России и на Западе об истории «холодной войны»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6.2.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Государства Запада и Восточной Европы в середине 1940-х начале 1990-х годов.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Общественно-политическое развитие Запада в 40-60-е гг.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Научно-техническая революция и общество в 70-80-е гг.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Социализм в Восточной Европе в 40- начало 90-х гг.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конспект. По учебнику О.В. Волобуева. Россия в мире. Базовый уровень. 11кл., § 39, с.268-274.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6.3.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Страны Азии, Африки и Латинской Америки во П половине ХХ века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Ликвидация колониальной зависимости.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Прозападная модернизация в Южной Азии.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Япония и «Новые индустриальные страны».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Влияние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ислама на развитие стран Азии и Африки.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Идеи социализма в «Третьем мире».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Особенности Америка во второй половине ХХ в.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сравнительную таблицу. По учебнику О.В. Волобуева. 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мире. Базовый уровень. 11кл.,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§ 35-36, с.245-255.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6.4.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Последние годы сталинского правления. Середина 1940-х начало 1950-х гг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Внешняя политика СССР.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Восстановление и развитие народного хозяйства.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Общественно-политическая культурная жизнь.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СССР к концу сталинской эпохи: итоги и перспективы.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ЭССЕ по теме: «Смерть и похороны И.В. Сталина, по многочисленным свидетельствам в грандиозноеоплакивание вождя. Чем можно объяснить подобную реакцию советских людей?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6.5. 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СССР в 1953-1964 гг.: попытки реформирования общества.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Номенклатура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 реформы.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Изменения в политике и культуре.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Преобразования в экономике.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Внешняя политика.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Рефераты по темам: «ХХ съезд КПСС и его значение», «Советская культура в эпоху «оттепели».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6.6.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Советский Союз в последние десятилетия своего существования.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Нарастание кризисных явлений в советском обществе в 1965-1985 гг.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«Перестройка» и ее итоги.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Внешняя политика СССР.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ЭССЕ по теме: «Каковы, на ваш взгляд, основные причины распада СССР? Можно ли было сохранить целостность нашей страны?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D4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</w:t>
            </w:r>
            <w:r w:rsidR="00D405CE">
              <w:rPr>
                <w:rFonts w:ascii="Times New Roman" w:hAnsi="Times New Roman" w:cs="Times New Roman"/>
                <w:sz w:val="28"/>
                <w:szCs w:val="28"/>
              </w:rPr>
              <w:t xml:space="preserve"> теме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: Мир и СССР в новейшей истории второй половины ХХ века.</w:t>
            </w:r>
          </w:p>
        </w:tc>
        <w:tc>
          <w:tcPr>
            <w:tcW w:w="1134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7.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Новейшая история. Конец ХХ – начало ХХI века.</w:t>
            </w:r>
          </w:p>
        </w:tc>
        <w:tc>
          <w:tcPr>
            <w:tcW w:w="1134" w:type="dxa"/>
          </w:tcPr>
          <w:p w:rsidR="009B4A64" w:rsidRPr="00BF2791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7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7.1.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 на современном этапе.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Становление новой России.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Российская Федерация в 1994-1999 гг.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Российская Федерация в начале ХХI в.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Современная российская культура.</w:t>
            </w:r>
          </w:p>
        </w:tc>
        <w:tc>
          <w:tcPr>
            <w:tcW w:w="1134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Изучение материалов современных средств массовой информации.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7.2.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Мир на рубеже ХХ-ХХI веков.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Современная мировая цивилизация: пути развития.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Интеграционные процессы.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Региональные и общемировые конфликты.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Международные отношения.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Международные организации и движения.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Изучение материалов современных средств массовой информации.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E8786E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E8786E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Тема: «История мира и России с древнейших времен до наших дней».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12157" w:type="dxa"/>
            <w:gridSpan w:val="2"/>
          </w:tcPr>
          <w:p w:rsidR="009B4A64" w:rsidRPr="00CA7363" w:rsidRDefault="009B4A64" w:rsidP="009429ED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Итого часов по предмету:</w:t>
            </w: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4A64" w:rsidRPr="00CA7363" w:rsidRDefault="009B4A64" w:rsidP="009B4A64">
      <w:pPr>
        <w:rPr>
          <w:b/>
          <w:sz w:val="28"/>
          <w:szCs w:val="28"/>
        </w:rPr>
      </w:pPr>
    </w:p>
    <w:p w:rsidR="009B4A64" w:rsidRPr="00CA7363" w:rsidRDefault="009B4A64" w:rsidP="009B4A64">
      <w:pPr>
        <w:rPr>
          <w:rFonts w:ascii="Times New Roman" w:hAnsi="Times New Roman" w:cs="Times New Roman"/>
          <w:sz w:val="28"/>
          <w:szCs w:val="28"/>
        </w:rPr>
      </w:pPr>
      <w:r w:rsidRPr="00CA7363">
        <w:rPr>
          <w:b/>
          <w:sz w:val="28"/>
          <w:szCs w:val="28"/>
        </w:rPr>
        <w:tab/>
      </w:r>
      <w:r w:rsidRPr="00CA7363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использующая следующие обозначения:</w:t>
      </w:r>
    </w:p>
    <w:p w:rsidR="009B4A64" w:rsidRPr="00CA7363" w:rsidRDefault="009B4A64" w:rsidP="009B4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363">
        <w:rPr>
          <w:rFonts w:ascii="Times New Roman" w:hAnsi="Times New Roman" w:cs="Times New Roman"/>
          <w:sz w:val="28"/>
          <w:szCs w:val="28"/>
        </w:rPr>
        <w:t xml:space="preserve">1 – </w:t>
      </w:r>
      <w:r w:rsidRPr="00CA7363">
        <w:rPr>
          <w:rFonts w:ascii="Times New Roman" w:hAnsi="Times New Roman" w:cs="Times New Roman"/>
          <w:sz w:val="28"/>
          <w:szCs w:val="28"/>
        </w:rPr>
        <w:tab/>
        <w:t>ознакомительный (узнавание ранее изученных объектов, свойств);</w:t>
      </w:r>
    </w:p>
    <w:p w:rsidR="009B4A64" w:rsidRPr="00CA7363" w:rsidRDefault="009B4A64" w:rsidP="009B4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363">
        <w:rPr>
          <w:rFonts w:ascii="Times New Roman" w:hAnsi="Times New Roman" w:cs="Times New Roman"/>
          <w:sz w:val="28"/>
          <w:szCs w:val="28"/>
        </w:rPr>
        <w:t xml:space="preserve">2 – </w:t>
      </w:r>
      <w:r w:rsidRPr="00CA7363">
        <w:rPr>
          <w:rFonts w:ascii="Times New Roman" w:hAnsi="Times New Roman" w:cs="Times New Roman"/>
          <w:sz w:val="28"/>
          <w:szCs w:val="28"/>
        </w:rPr>
        <w:tab/>
        <w:t>репродуктивный (выполнение деятельности по образцу, инструкции или руководством);</w:t>
      </w:r>
    </w:p>
    <w:p w:rsidR="009B4A64" w:rsidRPr="00CA7363" w:rsidRDefault="009B4A64" w:rsidP="009B4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363">
        <w:rPr>
          <w:rFonts w:ascii="Times New Roman" w:hAnsi="Times New Roman" w:cs="Times New Roman"/>
          <w:sz w:val="28"/>
          <w:szCs w:val="28"/>
        </w:rPr>
        <w:t>3 -</w:t>
      </w:r>
      <w:r w:rsidRPr="00CA7363">
        <w:rPr>
          <w:rFonts w:ascii="Times New Roman" w:hAnsi="Times New Roman" w:cs="Times New Roman"/>
          <w:sz w:val="28"/>
          <w:szCs w:val="28"/>
        </w:rPr>
        <w:tab/>
        <w:t>продуктивный (планирование и самостоятельное выполнение деятельности, решение проблемных задач).</w:t>
      </w:r>
    </w:p>
    <w:p w:rsidR="009B4A64" w:rsidRDefault="009B4A64" w:rsidP="009B4A64">
      <w:pPr>
        <w:tabs>
          <w:tab w:val="left" w:pos="993"/>
          <w:tab w:val="left" w:pos="2268"/>
        </w:tabs>
      </w:pPr>
    </w:p>
    <w:p w:rsidR="009B4A64" w:rsidRDefault="009B4A64" w:rsidP="009B4A64">
      <w:pPr>
        <w:tabs>
          <w:tab w:val="left" w:pos="993"/>
          <w:tab w:val="left" w:pos="2268"/>
        </w:tabs>
        <w:sectPr w:rsidR="009B4A64" w:rsidSect="009429ED">
          <w:footerReference w:type="default" r:id="rId8"/>
          <w:pgSz w:w="16838" w:h="11906" w:orient="landscape"/>
          <w:pgMar w:top="1134" w:right="850" w:bottom="1134" w:left="1701" w:header="709" w:footer="709" w:gutter="0"/>
          <w:pgNumType w:start="9"/>
          <w:cols w:space="708"/>
          <w:docGrid w:linePitch="360"/>
        </w:sectPr>
      </w:pPr>
    </w:p>
    <w:p w:rsidR="009B4A64" w:rsidRDefault="009B4A64" w:rsidP="009B4A6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ab/>
        <w:t>УСЛОВИЯ РЕАЛИЗАЦИИ РАБОЧЕЙ ПРОГРАММЫ</w:t>
      </w:r>
    </w:p>
    <w:p w:rsidR="009B4A64" w:rsidRDefault="009B4A64" w:rsidP="009B4A6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УЧЕБНОЙ ДИСЦИПЛИНЫ ИСТОРИЯ</w:t>
      </w:r>
    </w:p>
    <w:p w:rsidR="009B4A64" w:rsidRDefault="009B4A64" w:rsidP="009B4A6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9B4A64" w:rsidRDefault="009B4A64" w:rsidP="009B4A64">
      <w:pPr>
        <w:spacing w:after="0" w:line="240" w:lineRule="auto"/>
        <w:ind w:left="708" w:firstLine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>
        <w:rPr>
          <w:rFonts w:ascii="Times New Roman" w:hAnsi="Times New Roman" w:cs="Times New Roman"/>
          <w:b/>
          <w:sz w:val="28"/>
          <w:szCs w:val="28"/>
        </w:rPr>
        <w:tab/>
        <w:t>Требования к минимальному материально-техническому обеспечению.</w:t>
      </w:r>
    </w:p>
    <w:p w:rsidR="009B4A64" w:rsidRDefault="009B4A64" w:rsidP="009B4A64">
      <w:pPr>
        <w:spacing w:after="0" w:line="240" w:lineRule="auto"/>
        <w:ind w:left="708" w:firstLine="1"/>
        <w:rPr>
          <w:rFonts w:ascii="Times New Roman" w:hAnsi="Times New Roman" w:cs="Times New Roman"/>
          <w:b/>
          <w:sz w:val="28"/>
          <w:szCs w:val="28"/>
        </w:rPr>
      </w:pPr>
    </w:p>
    <w:p w:rsidR="009B4A64" w:rsidRDefault="009B4A64" w:rsidP="009B4A64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«Истории».</w:t>
      </w:r>
    </w:p>
    <w:p w:rsidR="009B4A64" w:rsidRDefault="009B4A64" w:rsidP="009B4A64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посадочные места по количеству обучающихся;</w:t>
      </w: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рабочее место преподавателя;</w:t>
      </w: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настенная доска для классной работы;</w:t>
      </w: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комплект учебных таблиц и схем;</w:t>
      </w: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комплект настенных карт;</w:t>
      </w: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комплект атласов и контурных карт;</w:t>
      </w: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комплект документов для изучения;</w:t>
      </w: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комплект заданий для тестирования  контрольных работ;</w:t>
      </w: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учебные фильмы по истории на ДВД – дисках;</w:t>
      </w: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Технические средства обучения: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компьютер с лицензионным программным обеспечением, мультимедиа-проектор;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интерактивная доска с программным обеспечением.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Перечень основной, дополнительной учебной литературы, Интернет-ресурсы.</w:t>
      </w:r>
    </w:p>
    <w:p w:rsidR="009B4A64" w:rsidRDefault="009B4A64" w:rsidP="009B4A64">
      <w:pPr>
        <w:spacing w:after="0" w:line="36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литература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История. Учебное пособие для средних профессиональных учреждений/ Под ред. П.С. Самыгина. – Ростов  н/Д.: Феникс, 2014. - 474 с.</w:t>
      </w:r>
    </w:p>
    <w:p w:rsidR="009B4A64" w:rsidRDefault="009B4A64" w:rsidP="009B4A6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Россия в мире. Базовый уровень. 10 кл.: учебник (О.В. Волобуев, В.А. Клоков, М.В. Пономарев, В.А. Рогожкин – М.: Дрофа, 2014. – 400 с.</w:t>
      </w:r>
    </w:p>
    <w:p w:rsidR="009B4A64" w:rsidRDefault="009B4A64" w:rsidP="009B4A6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Россия в мире. Базовый уровень. 11 кл.: учебник (О.В. Волобуев, В.А. Клоков, М.В. Пономарев, В.А. Рогожкин – М.: Дрофа, 2014. – 351 с.</w:t>
      </w:r>
    </w:p>
    <w:p w:rsidR="009B4A64" w:rsidRDefault="009B4A64" w:rsidP="009B4A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литература 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Буганов В.И., Зырянов П.Н. История России, конец ХVII – ХIХ век. Учебник для 10 кл. общеобразовательных учреждений/Под ред. А.Н. Сахарова. – М.:  Просвещение, 2005. - 304 с.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История России с древнейших времен до наших дней в вопросах и ответах/Сост. Г.А. Сушко. – Волгоград: Учитель 2007. – 200 с.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История России с древнейших времен до наших дней. Учебник для военных учебных заведений / А.С. Орлов, В.А. Георгиев, Н.Г. Георгиева, Т.А. Сивохина. М.:  Проспект, 2000. - 528 с.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Левандовский А.А., Щетинов Ю.А. История России, ХХ – начало ХХI века: Учебник для 11 кл. общеобразовательных учреждений– М.:  Просвещение, 2004. - 383 с.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Островский В.П., Уткин А.И. История России. ХХ век. 11 кл. Учебник для общеобразовательных учреждений– М.:  Дрофа, 2001. - 480 с.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Сахаров А.Н., Буганов В.И. История России с древнейших времен до конца ХVП века.: учебник для 10 кл. общеобразовательных  учреждений/Под ред. А.Н. Сахарова. – М.:  Просвещение, 2005. - 272 с.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Хачатурян В.М. История мировых цивилизаций с древнейших времен до конца ХХ века. 10-11 кл.: Пособие для общеобразовательных учебных  заведений./Под ред. В.И. Уколовой. – М.:  Дрофа, 2001. – 512 с.</w:t>
      </w:r>
    </w:p>
    <w:p w:rsidR="009B4A64" w:rsidRDefault="009B4A64" w:rsidP="009B4A64">
      <w:pPr>
        <w:spacing w:after="0" w:line="360" w:lineRule="auto"/>
        <w:ind w:left="705" w:hanging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- ресурсы</w:t>
      </w:r>
    </w:p>
    <w:p w:rsidR="009B4A64" w:rsidRDefault="009B4A64" w:rsidP="009B4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625"/>
        </w:tabs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FF540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F540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F540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hrono</w:t>
        </w:r>
        <w:r w:rsidRPr="00FF540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F540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F540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«Хронос».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Pr="00A92AF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uniros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F540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сайт «История.ру»: материалы по истории России и всеобщей истории.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r w:rsidRPr="00A92AF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urokiistorii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сайт «Уроки истории.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2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ruLers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narod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2A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«Всемирная история в лицах».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3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runivers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2A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«Руниверс»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4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arcbaeoLogy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2A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«Археология». Ру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5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ancientrome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2A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«История Древнего мира».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6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ellada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2A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«Древняя Греция»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7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mythology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sgu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2A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«Античная мифология»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8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8393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xLegio</w:t>
        </w:r>
        <w:r w:rsidRPr="00E8393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8393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«Х</w:t>
      </w:r>
      <w:r>
        <w:rPr>
          <w:rFonts w:ascii="Times New Roman" w:hAnsi="Times New Roman" w:cs="Times New Roman"/>
          <w:sz w:val="28"/>
          <w:szCs w:val="28"/>
          <w:lang w:val="en-US"/>
        </w:rPr>
        <w:t>Legio</w:t>
      </w:r>
      <w:r>
        <w:rPr>
          <w:rFonts w:ascii="Times New Roman" w:hAnsi="Times New Roman" w:cs="Times New Roman"/>
          <w:sz w:val="28"/>
          <w:szCs w:val="28"/>
        </w:rPr>
        <w:t>: военно-исторический портал Античности и Средних веков.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9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8393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worLdwarii</w:t>
        </w:r>
        <w:r w:rsidRPr="00E8393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8393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E8393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WorLdWar</w:t>
      </w:r>
      <w:r>
        <w:rPr>
          <w:rFonts w:ascii="Times New Roman" w:hAnsi="Times New Roman" w:cs="Times New Roman"/>
          <w:sz w:val="28"/>
          <w:szCs w:val="28"/>
        </w:rPr>
        <w:t>П: все о Второй мировой войне».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20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8393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cordwar</w:t>
        </w:r>
        <w:r w:rsidRPr="00E8393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8393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 Холодная война»: великое противостояние сверх держав.</w:t>
      </w:r>
    </w:p>
    <w:p w:rsidR="00D405CE" w:rsidRDefault="00D40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4A64" w:rsidRDefault="009B4A64" w:rsidP="009B4A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ab/>
        <w:t>КОНТРОЛЬ И ОЦЕНКА РЕЗУЛЬТАТОВ ОСВОЕНИЯ</w:t>
      </w:r>
    </w:p>
    <w:p w:rsidR="009B4A64" w:rsidRDefault="009B4A64" w:rsidP="009B4A64">
      <w:pPr>
        <w:spacing w:after="0" w:line="360" w:lineRule="auto"/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УЧЕБНОЙ ДИСЦИПЛИНЫ ИСТОРИЯ</w:t>
      </w:r>
    </w:p>
    <w:p w:rsidR="009B4A64" w:rsidRDefault="009B4A64" w:rsidP="009B4A64">
      <w:pPr>
        <w:spacing w:after="0" w:line="360" w:lineRule="auto"/>
        <w:ind w:left="1418" w:hanging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A64" w:rsidRDefault="009B4A64" w:rsidP="009B4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«История» осуществляется преподавателем в процессе проведения учебных занятий, контрольных работ, тестирования, а также выполнения обучающимися индивидуальных и групповых заданий.</w:t>
      </w:r>
    </w:p>
    <w:p w:rsidR="009B4A64" w:rsidRDefault="009B4A64" w:rsidP="009B4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B4A64" w:rsidTr="009429ED">
        <w:tc>
          <w:tcPr>
            <w:tcW w:w="4785" w:type="dxa"/>
          </w:tcPr>
          <w:p w:rsidR="009B4A64" w:rsidRPr="00CC1EB1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(усвоенные знания, освоенные умения)</w:t>
            </w:r>
          </w:p>
        </w:tc>
        <w:tc>
          <w:tcPr>
            <w:tcW w:w="4786" w:type="dxa"/>
          </w:tcPr>
          <w:p w:rsidR="009B4A64" w:rsidRPr="00CC1EB1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9B4A64" w:rsidTr="009429ED">
        <w:tc>
          <w:tcPr>
            <w:tcW w:w="9571" w:type="dxa"/>
            <w:gridSpan w:val="2"/>
          </w:tcPr>
          <w:p w:rsidR="009B4A64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факты, процессы и явления, характеризующие целостность отечественной и всемирной истории;</w:t>
            </w:r>
          </w:p>
        </w:tc>
        <w:tc>
          <w:tcPr>
            <w:tcW w:w="4786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индивидуального, группового и фронтального опроса. Письменный контроль в форме контрольных и тестирования.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периодизацию всемирной и отечественной истории;</w:t>
            </w:r>
          </w:p>
        </w:tc>
        <w:tc>
          <w:tcPr>
            <w:tcW w:w="4786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и письменный контроль.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современные версии и трактовки важнейших проблем отечественной и всемирной истории;</w:t>
            </w:r>
          </w:p>
        </w:tc>
        <w:tc>
          <w:tcPr>
            <w:tcW w:w="4786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дискуссии, письменный контроль рефератов, докладов и исторических сообщений.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особенности исторического пути России, ее роли в мировом сообществе;</w:t>
            </w:r>
          </w:p>
        </w:tc>
        <w:tc>
          <w:tcPr>
            <w:tcW w:w="4786" w:type="dxa"/>
          </w:tcPr>
          <w:p w:rsidR="009B4A64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дискуссии, письменный контроль в форме ЭССЕ, рефератов, практико-ориентированных проектов.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исторические понятия, термины и даты.</w:t>
            </w:r>
          </w:p>
        </w:tc>
        <w:tc>
          <w:tcPr>
            <w:tcW w:w="4786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контроль, письменные самостоятельные, контрольные работы и тестирование.</w:t>
            </w:r>
          </w:p>
        </w:tc>
      </w:tr>
      <w:tr w:rsidR="009B4A64" w:rsidTr="009429ED">
        <w:tc>
          <w:tcPr>
            <w:tcW w:w="9571" w:type="dxa"/>
            <w:gridSpan w:val="2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Умения: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историческую информацию, предоставленную в разных знаковых системах (текст, карта, таблица, схема, аудиовизуальный ряд);</w:t>
            </w:r>
          </w:p>
        </w:tc>
        <w:tc>
          <w:tcPr>
            <w:tcW w:w="4786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индивидуального группового и фронтального опроса, устный зачет.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различать в исторической информации факты и мнения, исторические описания и исторические объяснения;</w:t>
            </w:r>
          </w:p>
        </w:tc>
        <w:tc>
          <w:tcPr>
            <w:tcW w:w="4786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контроль в форме индивидуального группового и фронтального опроса. Письменные самостоятельные, контрольные работы и тестирование. 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устанавливать причинно-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следственные связи между явлениями, пространственные рамки изучаемых исторических процессов и явлений;</w:t>
            </w:r>
          </w:p>
        </w:tc>
        <w:tc>
          <w:tcPr>
            <w:tcW w:w="4786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Устный контроль в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группового и фронтального опроса. Письменные самостоятельные, контрольные работы и тестирование, ЭССЕ и рефераты.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представлять результаты изучения исторического материала в форме конспекта, реферата, рецензии;</w:t>
            </w:r>
          </w:p>
        </w:tc>
        <w:tc>
          <w:tcPr>
            <w:tcW w:w="4786" w:type="dxa"/>
          </w:tcPr>
          <w:p w:rsidR="009B4A64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контроль выполненных работ, индивидуальные и групповые занятия с обучающимися.</w:t>
            </w:r>
          </w:p>
        </w:tc>
      </w:tr>
      <w:tr w:rsidR="009B4A64" w:rsidTr="009429ED">
        <w:tc>
          <w:tcPr>
            <w:tcW w:w="9571" w:type="dxa"/>
            <w:gridSpan w:val="2"/>
          </w:tcPr>
          <w:p w:rsidR="009B4A64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 приобретенные знания и умения в практической деятельности повседневной жизни для: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определения собственной позиции по отношению к явлениям современной жизни, исходя из их исторической обусловленности;</w:t>
            </w:r>
          </w:p>
        </w:tc>
        <w:tc>
          <w:tcPr>
            <w:tcW w:w="4786" w:type="dxa"/>
          </w:tcPr>
          <w:p w:rsidR="009B4A64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дебатов, дискуссий. Письменный контроль в форме практикоориентированных работ.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навыков исторического анализа при критическом восприятии получаемой извне социальной информации;</w:t>
            </w:r>
          </w:p>
        </w:tc>
        <w:tc>
          <w:tcPr>
            <w:tcW w:w="4786" w:type="dxa"/>
          </w:tcPr>
          <w:p w:rsidR="009B4A64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дебатов, дискуссий. Письменный контроль в форме практикоориентированных работ.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соотнесение своих действий и поступков окружающих с исторически возникшими формами социального поведения;</w:t>
            </w:r>
          </w:p>
        </w:tc>
        <w:tc>
          <w:tcPr>
            <w:tcW w:w="4786" w:type="dxa"/>
          </w:tcPr>
          <w:p w:rsidR="009B4A64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дебатов, дискуссий. Письменный контроль в форме практикоориентированных работ.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осознание себя как представителя исторически сложившегося гражданского, этнокультурного, конфессионального сообщества, гражданина России</w:t>
            </w:r>
          </w:p>
        </w:tc>
        <w:tc>
          <w:tcPr>
            <w:tcW w:w="4786" w:type="dxa"/>
          </w:tcPr>
          <w:p w:rsidR="009B4A64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дебатов, дискуссий. Письменный контроль в форме практикоориентированных работ.</w:t>
            </w:r>
          </w:p>
        </w:tc>
      </w:tr>
    </w:tbl>
    <w:p w:rsidR="009B4A64" w:rsidRDefault="009B4A64" w:rsidP="00DA2895">
      <w:pPr>
        <w:spacing w:after="0" w:line="360" w:lineRule="auto"/>
        <w:jc w:val="both"/>
      </w:pPr>
    </w:p>
    <w:sectPr w:rsidR="009B4A64" w:rsidSect="009429ED">
      <w:footerReference w:type="default" r:id="rId21"/>
      <w:pgSz w:w="11906" w:h="16838"/>
      <w:pgMar w:top="1134" w:right="850" w:bottom="1134" w:left="1701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762" w:rsidRDefault="00C87762">
      <w:pPr>
        <w:spacing w:after="0" w:line="240" w:lineRule="auto"/>
      </w:pPr>
      <w:r>
        <w:separator/>
      </w:r>
    </w:p>
  </w:endnote>
  <w:endnote w:type="continuationSeparator" w:id="1">
    <w:p w:rsidR="00C87762" w:rsidRDefault="00C8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680496"/>
    </w:sdtPr>
    <w:sdtContent>
      <w:p w:rsidR="00144958" w:rsidRDefault="00DA6644">
        <w:pPr>
          <w:pStyle w:val="a7"/>
          <w:jc w:val="center"/>
        </w:pPr>
        <w:fldSimple w:instr="PAGE   \* MERGEFORMAT">
          <w:r w:rsidR="00B470AC">
            <w:rPr>
              <w:noProof/>
            </w:rPr>
            <w:t>31</w:t>
          </w:r>
        </w:fldSimple>
      </w:p>
    </w:sdtContent>
  </w:sdt>
  <w:p w:rsidR="00144958" w:rsidRDefault="0014495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58" w:rsidRDefault="00DA6644">
    <w:pPr>
      <w:pStyle w:val="a7"/>
      <w:jc w:val="center"/>
    </w:pPr>
    <w:fldSimple w:instr="PAGE   \* MERGEFORMAT">
      <w:r w:rsidR="00B470AC">
        <w:rPr>
          <w:noProof/>
        </w:rPr>
        <w:t>35</w:t>
      </w:r>
    </w:fldSimple>
  </w:p>
  <w:p w:rsidR="00144958" w:rsidRDefault="001449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762" w:rsidRDefault="00C87762">
      <w:pPr>
        <w:spacing w:after="0" w:line="240" w:lineRule="auto"/>
      </w:pPr>
      <w:r>
        <w:separator/>
      </w:r>
    </w:p>
  </w:footnote>
  <w:footnote w:type="continuationSeparator" w:id="1">
    <w:p w:rsidR="00C87762" w:rsidRDefault="00C87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5922"/>
    <w:multiLevelType w:val="hybridMultilevel"/>
    <w:tmpl w:val="50D21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32D"/>
    <w:rsid w:val="0014212C"/>
    <w:rsid w:val="00144958"/>
    <w:rsid w:val="00187D94"/>
    <w:rsid w:val="002829D5"/>
    <w:rsid w:val="00392B40"/>
    <w:rsid w:val="00396BA3"/>
    <w:rsid w:val="003B7456"/>
    <w:rsid w:val="003C32D0"/>
    <w:rsid w:val="00411D28"/>
    <w:rsid w:val="00491698"/>
    <w:rsid w:val="00497256"/>
    <w:rsid w:val="005456C3"/>
    <w:rsid w:val="005E2C48"/>
    <w:rsid w:val="007E571A"/>
    <w:rsid w:val="008151EF"/>
    <w:rsid w:val="0082251E"/>
    <w:rsid w:val="009429ED"/>
    <w:rsid w:val="00952970"/>
    <w:rsid w:val="00974B5F"/>
    <w:rsid w:val="00986FCC"/>
    <w:rsid w:val="009B4A64"/>
    <w:rsid w:val="00AC0643"/>
    <w:rsid w:val="00AD437E"/>
    <w:rsid w:val="00B470AC"/>
    <w:rsid w:val="00B81FD4"/>
    <w:rsid w:val="00B84393"/>
    <w:rsid w:val="00BD13E5"/>
    <w:rsid w:val="00C87762"/>
    <w:rsid w:val="00D405CE"/>
    <w:rsid w:val="00DA2895"/>
    <w:rsid w:val="00DA6644"/>
    <w:rsid w:val="00DF4B61"/>
    <w:rsid w:val="00E8786E"/>
    <w:rsid w:val="00EF3D32"/>
    <w:rsid w:val="00F71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A64"/>
    <w:pPr>
      <w:ind w:left="720"/>
      <w:contextualSpacing/>
    </w:pPr>
  </w:style>
  <w:style w:type="table" w:styleId="a4">
    <w:name w:val="Table Grid"/>
    <w:basedOn w:val="a1"/>
    <w:uiPriority w:val="59"/>
    <w:rsid w:val="009B4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A64"/>
  </w:style>
  <w:style w:type="paragraph" w:styleId="a7">
    <w:name w:val="footer"/>
    <w:basedOn w:val="a"/>
    <w:link w:val="a8"/>
    <w:uiPriority w:val="99"/>
    <w:unhideWhenUsed/>
    <w:rsid w:val="009B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A64"/>
  </w:style>
  <w:style w:type="character" w:styleId="a9">
    <w:name w:val="Hyperlink"/>
    <w:basedOn w:val="a0"/>
    <w:uiPriority w:val="99"/>
    <w:unhideWhenUsed/>
    <w:rsid w:val="009B4A6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2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2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A64"/>
    <w:pPr>
      <w:ind w:left="720"/>
      <w:contextualSpacing/>
    </w:pPr>
  </w:style>
  <w:style w:type="table" w:styleId="a4">
    <w:name w:val="Table Grid"/>
    <w:basedOn w:val="a1"/>
    <w:uiPriority w:val="59"/>
    <w:rsid w:val="009B4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A64"/>
  </w:style>
  <w:style w:type="paragraph" w:styleId="a7">
    <w:name w:val="footer"/>
    <w:basedOn w:val="a"/>
    <w:link w:val="a8"/>
    <w:uiPriority w:val="99"/>
    <w:unhideWhenUsed/>
    <w:rsid w:val="009B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A64"/>
  </w:style>
  <w:style w:type="character" w:styleId="a9">
    <w:name w:val="Hyperlink"/>
    <w:basedOn w:val="a0"/>
    <w:uiPriority w:val="99"/>
    <w:unhideWhenUsed/>
    <w:rsid w:val="009B4A6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2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2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univers.ru" TargetMode="External"/><Relationship Id="rId18" Type="http://schemas.openxmlformats.org/officeDocument/2006/relationships/hyperlink" Target="http://www.xLegio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ruLers.narod.ru" TargetMode="External"/><Relationship Id="rId17" Type="http://schemas.openxmlformats.org/officeDocument/2006/relationships/hyperlink" Target="http://www.mythology.sg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lada.spb.ru" TargetMode="External"/><Relationship Id="rId20" Type="http://schemas.openxmlformats.org/officeDocument/2006/relationships/hyperlink" Target="http://www.cordwa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okiistorii.ru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ancientrom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niros.ru" TargetMode="External"/><Relationship Id="rId19" Type="http://schemas.openxmlformats.org/officeDocument/2006/relationships/hyperlink" Target="http://www.worLdwari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ono.ru" TargetMode="External"/><Relationship Id="rId14" Type="http://schemas.openxmlformats.org/officeDocument/2006/relationships/hyperlink" Target="http://www.arcbaeoLogy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7129</Words>
  <Characters>40641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PU-2</cp:lastModifiedBy>
  <cp:revision>7</cp:revision>
  <cp:lastPrinted>2016-10-29T03:43:00Z</cp:lastPrinted>
  <dcterms:created xsi:type="dcterms:W3CDTF">2016-10-28T07:35:00Z</dcterms:created>
  <dcterms:modified xsi:type="dcterms:W3CDTF">2016-11-21T09:38:00Z</dcterms:modified>
</cp:coreProperties>
</file>