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9A" w:rsidRPr="005E2C48" w:rsidRDefault="00861A9A" w:rsidP="00861A9A">
      <w:pPr>
        <w:spacing w:line="360" w:lineRule="auto"/>
        <w:ind w:right="-143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Главное управление образования и молодежной политики Алтайского края</w:t>
      </w:r>
    </w:p>
    <w:p w:rsidR="00861A9A" w:rsidRPr="005E2C48" w:rsidRDefault="00861A9A" w:rsidP="00861A9A">
      <w:pPr>
        <w:spacing w:line="360" w:lineRule="auto"/>
        <w:ind w:right="-143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Краевое государственное бюджетное профессиональное</w:t>
      </w:r>
    </w:p>
    <w:p w:rsidR="00861A9A" w:rsidRPr="005E2C48" w:rsidRDefault="00861A9A" w:rsidP="00861A9A">
      <w:pPr>
        <w:spacing w:line="360" w:lineRule="auto"/>
        <w:ind w:right="-143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образовательное учреждение</w:t>
      </w:r>
    </w:p>
    <w:p w:rsidR="00861A9A" w:rsidRPr="005E2C48" w:rsidRDefault="00861A9A" w:rsidP="00861A9A">
      <w:pPr>
        <w:spacing w:line="360" w:lineRule="auto"/>
        <w:ind w:right="-143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«Барнаульский лицей железнодорожного транспорта»</w:t>
      </w:r>
    </w:p>
    <w:p w:rsidR="00861A9A" w:rsidRPr="005E2C48" w:rsidRDefault="00861A9A" w:rsidP="00861A9A">
      <w:pPr>
        <w:spacing w:line="360" w:lineRule="auto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(КГБПОУ «БЛЖДТ»)</w:t>
      </w:r>
    </w:p>
    <w:p w:rsidR="00861A9A" w:rsidRPr="005E2C48" w:rsidRDefault="00861A9A" w:rsidP="00861A9A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861A9A" w:rsidRPr="005E2C48" w:rsidRDefault="00861A9A" w:rsidP="00861A9A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861A9A" w:rsidRPr="005E2C48" w:rsidRDefault="00861A9A" w:rsidP="00861A9A">
      <w:pPr>
        <w:spacing w:line="360" w:lineRule="auto"/>
        <w:contextualSpacing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4176C" w:rsidRPr="005E2C48" w:rsidTr="001E540A">
        <w:trPr>
          <w:jc w:val="center"/>
        </w:trPr>
        <w:tc>
          <w:tcPr>
            <w:tcW w:w="4785" w:type="dxa"/>
          </w:tcPr>
          <w:p w:rsidR="0064176C" w:rsidRDefault="0064176C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64176C" w:rsidRDefault="0064176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64176C" w:rsidRDefault="0064176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  <w:p w:rsidR="0064176C" w:rsidRDefault="0064176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дисциплин</w:t>
            </w:r>
          </w:p>
          <w:p w:rsidR="0064176C" w:rsidRDefault="0064176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64176C" w:rsidRDefault="0064176C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«6» сентября 2014 г.</w:t>
            </w:r>
          </w:p>
        </w:tc>
        <w:tc>
          <w:tcPr>
            <w:tcW w:w="4786" w:type="dxa"/>
          </w:tcPr>
          <w:p w:rsidR="0064176C" w:rsidRDefault="0064176C">
            <w:pPr>
              <w:spacing w:line="360" w:lineRule="auto"/>
              <w:ind w:firstLine="885"/>
              <w:rPr>
                <w:b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9.65pt;margin-top:0;width:194.1pt;height:149.45pt;z-index:-251656192;visibility:visible;mso-position-horizontal-relative:text;mso-position-vertical-relative:text">
                  <v:imagedata r:id="rId7" o:title="111"/>
                </v:shape>
              </w:pict>
            </w:r>
          </w:p>
          <w:p w:rsidR="0064176C" w:rsidRDefault="0064176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64176C" w:rsidRDefault="0064176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4176C" w:rsidRDefault="0064176C">
            <w:pPr>
              <w:spacing w:line="360" w:lineRule="auto"/>
              <w:jc w:val="right"/>
            </w:pPr>
          </w:p>
          <w:p w:rsidR="0064176C" w:rsidRDefault="0064176C" w:rsidP="0064176C">
            <w:pPr>
              <w:spacing w:line="36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t>«9»сентября2014г</w:t>
            </w:r>
            <w:r>
              <w:rPr>
                <w:sz w:val="28"/>
                <w:szCs w:val="28"/>
              </w:rPr>
              <w:t>.</w:t>
            </w:r>
          </w:p>
        </w:tc>
      </w:tr>
      <w:tr w:rsidR="00861A9A" w:rsidRPr="005E2C48" w:rsidTr="001E540A">
        <w:trPr>
          <w:jc w:val="center"/>
        </w:trPr>
        <w:tc>
          <w:tcPr>
            <w:tcW w:w="4785" w:type="dxa"/>
          </w:tcPr>
          <w:p w:rsidR="00861A9A" w:rsidRPr="005E2C48" w:rsidRDefault="00861A9A" w:rsidP="001E540A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61A9A" w:rsidRPr="005E2C48" w:rsidRDefault="00861A9A" w:rsidP="001E540A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861A9A" w:rsidRPr="005E2C48" w:rsidRDefault="00861A9A" w:rsidP="00861A9A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861A9A" w:rsidRPr="005E2C48" w:rsidRDefault="00861A9A" w:rsidP="00861A9A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861A9A" w:rsidRPr="005E2C48" w:rsidRDefault="00861A9A" w:rsidP="00861A9A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861A9A" w:rsidRPr="005E2C48" w:rsidRDefault="00861A9A" w:rsidP="00861A9A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  <w:r w:rsidRPr="005E2C48">
        <w:rPr>
          <w:b/>
          <w:sz w:val="28"/>
          <w:szCs w:val="28"/>
        </w:rPr>
        <w:t>УЧЕБНОЙ ДИСЦИПЛИНЫ</w:t>
      </w:r>
    </w:p>
    <w:p w:rsidR="00861A9A" w:rsidRPr="005E2C48" w:rsidRDefault="00861A9A" w:rsidP="00861A9A">
      <w:pPr>
        <w:spacing w:line="360" w:lineRule="auto"/>
        <w:contextualSpacing/>
        <w:jc w:val="center"/>
        <w:rPr>
          <w:b/>
          <w:spacing w:val="50"/>
          <w:sz w:val="28"/>
          <w:szCs w:val="28"/>
        </w:rPr>
      </w:pPr>
      <w:r>
        <w:rPr>
          <w:b/>
          <w:sz w:val="28"/>
          <w:szCs w:val="28"/>
        </w:rPr>
        <w:t>ОБЩЕСТВОЗНАНИЕ (включая право и экономику)</w:t>
      </w:r>
    </w:p>
    <w:p w:rsidR="00861A9A" w:rsidRPr="005E2C48" w:rsidRDefault="00861A9A" w:rsidP="00861A9A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5E2C48">
        <w:rPr>
          <w:b/>
          <w:sz w:val="28"/>
          <w:szCs w:val="28"/>
        </w:rPr>
        <w:t>по профессии среднего профессионального образования</w:t>
      </w:r>
    </w:p>
    <w:p w:rsidR="00861A9A" w:rsidRPr="005E2C48" w:rsidRDefault="00861A9A" w:rsidP="00861A9A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E2C48">
        <w:rPr>
          <w:b/>
          <w:sz w:val="28"/>
          <w:szCs w:val="28"/>
        </w:rPr>
        <w:t>23.01.10 «Слесарь по обслуживанию и ремонту подвижного состава»</w:t>
      </w:r>
    </w:p>
    <w:p w:rsidR="00861A9A" w:rsidRPr="005E2C48" w:rsidRDefault="00861A9A" w:rsidP="00861A9A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861A9A" w:rsidRPr="005E2C48" w:rsidRDefault="00861A9A" w:rsidP="00861A9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61A9A" w:rsidRPr="005E2C48" w:rsidRDefault="00861A9A" w:rsidP="00861A9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61A9A" w:rsidRDefault="00861A9A" w:rsidP="00861A9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61A9A" w:rsidRDefault="00861A9A" w:rsidP="00861A9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61A9A" w:rsidRDefault="00861A9A" w:rsidP="00861A9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61A9A" w:rsidRPr="005E2C48" w:rsidRDefault="00861A9A" w:rsidP="00861A9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61A9A" w:rsidRDefault="00861A9A" w:rsidP="00861A9A">
      <w:pPr>
        <w:spacing w:line="360" w:lineRule="auto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Барнаул 201</w:t>
      </w:r>
      <w:r>
        <w:rPr>
          <w:sz w:val="28"/>
          <w:szCs w:val="28"/>
        </w:rPr>
        <w:t>4</w:t>
      </w:r>
      <w:r w:rsidRPr="005E2C48">
        <w:rPr>
          <w:sz w:val="28"/>
          <w:szCs w:val="28"/>
        </w:rPr>
        <w:t xml:space="preserve"> г.</w:t>
      </w:r>
    </w:p>
    <w:p w:rsidR="00861A9A" w:rsidRPr="005E2C48" w:rsidRDefault="00861A9A" w:rsidP="0064176C">
      <w:pPr>
        <w:spacing w:after="200" w:line="276" w:lineRule="auto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br w:type="page"/>
      </w:r>
      <w:r w:rsidRPr="005E2C48">
        <w:rPr>
          <w:color w:val="000000" w:themeColor="text1"/>
          <w:sz w:val="28"/>
          <w:szCs w:val="28"/>
        </w:rPr>
        <w:lastRenderedPageBreak/>
        <w:t>Рабочая программа учебной дисциплины</w:t>
      </w:r>
      <w:r>
        <w:rPr>
          <w:color w:val="000000" w:themeColor="text1"/>
          <w:sz w:val="28"/>
          <w:szCs w:val="28"/>
        </w:rPr>
        <w:t xml:space="preserve"> разработана на основе примерной программы учебной дисциплины</w:t>
      </w:r>
      <w:r w:rsidRPr="005E2C48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Обществознание (включая право и экономику)</w:t>
      </w:r>
      <w:r w:rsidRPr="005E2C48">
        <w:rPr>
          <w:color w:val="000000"/>
          <w:sz w:val="28"/>
          <w:szCs w:val="28"/>
        </w:rPr>
        <w:t>», разработанной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</w:t>
      </w:r>
      <w:r w:rsidRPr="005E2C48">
        <w:rPr>
          <w:color w:val="000000" w:themeColor="text1"/>
          <w:sz w:val="28"/>
          <w:szCs w:val="28"/>
        </w:rPr>
        <w:t>.</w:t>
      </w:r>
    </w:p>
    <w:p w:rsidR="00861A9A" w:rsidRPr="005E2C48" w:rsidRDefault="00861A9A" w:rsidP="00861A9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61A9A" w:rsidRPr="005E2C48" w:rsidRDefault="00861A9A" w:rsidP="00861A9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61A9A" w:rsidRPr="005E2C48" w:rsidRDefault="00861A9A" w:rsidP="00861A9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E2C48">
        <w:rPr>
          <w:b/>
          <w:sz w:val="28"/>
          <w:szCs w:val="28"/>
        </w:rPr>
        <w:t xml:space="preserve">Организация-разработчик: </w:t>
      </w:r>
      <w:r w:rsidRPr="005E2C48">
        <w:rPr>
          <w:sz w:val="28"/>
          <w:szCs w:val="28"/>
        </w:rPr>
        <w:t>КГБПОУ «Барнаульский лицей железнодорожного транспорта»</w:t>
      </w:r>
    </w:p>
    <w:p w:rsidR="00861A9A" w:rsidRPr="005E2C48" w:rsidRDefault="00861A9A" w:rsidP="00861A9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61A9A" w:rsidRPr="005E2C48" w:rsidRDefault="00861A9A" w:rsidP="00861A9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61A9A" w:rsidRPr="005E2C48" w:rsidRDefault="00861A9A" w:rsidP="00861A9A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E2C48">
        <w:rPr>
          <w:b/>
          <w:sz w:val="28"/>
          <w:szCs w:val="28"/>
        </w:rPr>
        <w:t>Разработчик:</w:t>
      </w:r>
    </w:p>
    <w:p w:rsidR="00861A9A" w:rsidRDefault="00936166" w:rsidP="00861A9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Черкашина Л</w:t>
      </w:r>
      <w:r w:rsidR="00861A9A">
        <w:rPr>
          <w:b/>
          <w:sz w:val="28"/>
          <w:szCs w:val="28"/>
        </w:rPr>
        <w:t>илия Анатольевна</w:t>
      </w:r>
      <w:r w:rsidR="00861A9A" w:rsidRPr="005E2C48">
        <w:rPr>
          <w:sz w:val="28"/>
          <w:szCs w:val="28"/>
        </w:rPr>
        <w:t xml:space="preserve"> – преподаватель</w:t>
      </w:r>
      <w:r w:rsidR="00861A9A">
        <w:rPr>
          <w:sz w:val="28"/>
          <w:szCs w:val="28"/>
        </w:rPr>
        <w:t xml:space="preserve"> истории и обществознания первой квалификационной категории КГБПОУ «БЛЖДТ»</w:t>
      </w:r>
    </w:p>
    <w:p w:rsidR="00861A9A" w:rsidRDefault="00861A9A">
      <w:pPr>
        <w:rPr>
          <w:b/>
          <w:sz w:val="28"/>
          <w:szCs w:val="28"/>
        </w:rPr>
      </w:pPr>
    </w:p>
    <w:p w:rsidR="00861A9A" w:rsidRDefault="00861A9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E47D9" w:rsidRPr="002613C1" w:rsidRDefault="00C011EF" w:rsidP="002613C1">
      <w:pPr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>СОДЕРЖАНИЕ</w:t>
      </w:r>
      <w:r w:rsidR="009F381B" w:rsidRPr="002613C1">
        <w:rPr>
          <w:b/>
          <w:sz w:val="28"/>
          <w:szCs w:val="28"/>
        </w:rPr>
        <w:t>:</w:t>
      </w:r>
    </w:p>
    <w:p w:rsidR="009F381B" w:rsidRPr="002613C1" w:rsidRDefault="009F381B" w:rsidP="002613C1">
      <w:pPr>
        <w:spacing w:line="360" w:lineRule="auto"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221"/>
        <w:gridCol w:w="816"/>
      </w:tblGrid>
      <w:tr w:rsidR="005344A5" w:rsidRPr="00B92EF2" w:rsidTr="00340EBD">
        <w:tc>
          <w:tcPr>
            <w:tcW w:w="534" w:type="dxa"/>
          </w:tcPr>
          <w:p w:rsidR="005344A5" w:rsidRPr="00B92EF2" w:rsidRDefault="005344A5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344A5" w:rsidRPr="00B92EF2" w:rsidRDefault="005344A5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5344A5" w:rsidRPr="00B92EF2" w:rsidRDefault="00C011EF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92EF2">
              <w:rPr>
                <w:sz w:val="28"/>
                <w:szCs w:val="28"/>
              </w:rPr>
              <w:t>С</w:t>
            </w:r>
            <w:r w:rsidR="005344A5" w:rsidRPr="00B92EF2">
              <w:rPr>
                <w:sz w:val="28"/>
                <w:szCs w:val="28"/>
              </w:rPr>
              <w:t>тр.</w:t>
            </w:r>
          </w:p>
        </w:tc>
      </w:tr>
      <w:tr w:rsidR="001F3E91" w:rsidRPr="00B92EF2" w:rsidTr="00340EBD">
        <w:tc>
          <w:tcPr>
            <w:tcW w:w="534" w:type="dxa"/>
          </w:tcPr>
          <w:p w:rsidR="001F3E91" w:rsidRPr="00B92EF2" w:rsidRDefault="001F3E91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2EF2">
              <w:rPr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8C443A" w:rsidRPr="00B92EF2" w:rsidRDefault="00C011EF" w:rsidP="002613C1">
            <w:pPr>
              <w:spacing w:line="360" w:lineRule="auto"/>
              <w:rPr>
                <w:sz w:val="28"/>
                <w:szCs w:val="28"/>
              </w:rPr>
            </w:pPr>
            <w:r w:rsidRPr="00B92EF2">
              <w:rPr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816" w:type="dxa"/>
          </w:tcPr>
          <w:p w:rsidR="00C011EF" w:rsidRPr="00B92EF2" w:rsidRDefault="00C011EF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3E91" w:rsidRPr="00B92EF2" w:rsidRDefault="00F91F32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92EF2">
              <w:rPr>
                <w:sz w:val="28"/>
                <w:szCs w:val="28"/>
              </w:rPr>
              <w:t>4</w:t>
            </w:r>
          </w:p>
        </w:tc>
      </w:tr>
      <w:tr w:rsidR="001F3E91" w:rsidRPr="00B92EF2" w:rsidTr="00340EBD">
        <w:tc>
          <w:tcPr>
            <w:tcW w:w="534" w:type="dxa"/>
          </w:tcPr>
          <w:p w:rsidR="001F3E91" w:rsidRPr="00B92EF2" w:rsidRDefault="001F3E91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2EF2">
              <w:rPr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:rsidR="00C011EF" w:rsidRPr="00B92EF2" w:rsidRDefault="00C011EF" w:rsidP="002613C1">
            <w:pPr>
              <w:spacing w:line="360" w:lineRule="auto"/>
              <w:rPr>
                <w:sz w:val="28"/>
                <w:szCs w:val="28"/>
              </w:rPr>
            </w:pPr>
            <w:r w:rsidRPr="00B92EF2">
              <w:rPr>
                <w:sz w:val="28"/>
                <w:szCs w:val="28"/>
              </w:rPr>
              <w:t>СТРУКТУРА И СОДЕРЖАНИЕ УЧЕБНОЙ</w:t>
            </w:r>
          </w:p>
          <w:p w:rsidR="008C443A" w:rsidRPr="00B92EF2" w:rsidRDefault="00C011EF" w:rsidP="002613C1">
            <w:pPr>
              <w:spacing w:line="360" w:lineRule="auto"/>
              <w:rPr>
                <w:sz w:val="28"/>
                <w:szCs w:val="28"/>
              </w:rPr>
            </w:pPr>
            <w:r w:rsidRPr="00B92EF2">
              <w:rPr>
                <w:sz w:val="28"/>
                <w:szCs w:val="28"/>
              </w:rPr>
              <w:t>ДИСЦИПЛИНЫ</w:t>
            </w:r>
          </w:p>
        </w:tc>
        <w:tc>
          <w:tcPr>
            <w:tcW w:w="816" w:type="dxa"/>
          </w:tcPr>
          <w:p w:rsidR="00C011EF" w:rsidRPr="00B92EF2" w:rsidRDefault="00C011EF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3E91" w:rsidRPr="00B92EF2" w:rsidRDefault="00761BE0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92EF2">
              <w:rPr>
                <w:sz w:val="28"/>
                <w:szCs w:val="28"/>
              </w:rPr>
              <w:t>8</w:t>
            </w:r>
          </w:p>
        </w:tc>
      </w:tr>
      <w:tr w:rsidR="001F3E91" w:rsidRPr="00B92EF2" w:rsidTr="00340EBD">
        <w:tc>
          <w:tcPr>
            <w:tcW w:w="534" w:type="dxa"/>
          </w:tcPr>
          <w:p w:rsidR="001F3E91" w:rsidRPr="00B92EF2" w:rsidRDefault="001F3E91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2EF2">
              <w:rPr>
                <w:sz w:val="28"/>
                <w:szCs w:val="28"/>
              </w:rPr>
              <w:t>3.</w:t>
            </w:r>
          </w:p>
        </w:tc>
        <w:tc>
          <w:tcPr>
            <w:tcW w:w="8221" w:type="dxa"/>
          </w:tcPr>
          <w:p w:rsidR="001F3E91" w:rsidRPr="00B92EF2" w:rsidRDefault="00C011EF" w:rsidP="002613C1">
            <w:pPr>
              <w:spacing w:line="360" w:lineRule="auto"/>
              <w:rPr>
                <w:sz w:val="28"/>
                <w:szCs w:val="28"/>
              </w:rPr>
            </w:pPr>
            <w:r w:rsidRPr="00B92EF2">
              <w:rPr>
                <w:sz w:val="28"/>
                <w:szCs w:val="28"/>
              </w:rPr>
              <w:t>УСЛОВИЯ РЕАЛИЗАЦИИ РАБОЧЕЙ ПРОГРАММЫ</w:t>
            </w:r>
          </w:p>
          <w:p w:rsidR="008C443A" w:rsidRPr="00B92EF2" w:rsidRDefault="00C011EF" w:rsidP="002613C1">
            <w:pPr>
              <w:spacing w:line="360" w:lineRule="auto"/>
              <w:rPr>
                <w:sz w:val="28"/>
                <w:szCs w:val="28"/>
              </w:rPr>
            </w:pPr>
            <w:r w:rsidRPr="00B92EF2">
              <w:rPr>
                <w:sz w:val="28"/>
                <w:szCs w:val="28"/>
              </w:rPr>
              <w:t>УЧЕБНОЙ ДИСЦИПЛИНЫ</w:t>
            </w:r>
          </w:p>
        </w:tc>
        <w:tc>
          <w:tcPr>
            <w:tcW w:w="816" w:type="dxa"/>
          </w:tcPr>
          <w:p w:rsidR="00C011EF" w:rsidRPr="00B92EF2" w:rsidRDefault="00C011EF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3E91" w:rsidRPr="00B92EF2" w:rsidRDefault="004825E3" w:rsidP="009B1F0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1F0C">
              <w:rPr>
                <w:sz w:val="28"/>
                <w:szCs w:val="28"/>
              </w:rPr>
              <w:t>8</w:t>
            </w:r>
          </w:p>
        </w:tc>
      </w:tr>
      <w:tr w:rsidR="001F3E91" w:rsidRPr="00B92EF2" w:rsidTr="00340EBD">
        <w:tc>
          <w:tcPr>
            <w:tcW w:w="534" w:type="dxa"/>
          </w:tcPr>
          <w:p w:rsidR="001F3E91" w:rsidRPr="00B92EF2" w:rsidRDefault="001F3E91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2EF2">
              <w:rPr>
                <w:sz w:val="28"/>
                <w:szCs w:val="28"/>
              </w:rPr>
              <w:t>4.</w:t>
            </w:r>
          </w:p>
        </w:tc>
        <w:tc>
          <w:tcPr>
            <w:tcW w:w="8221" w:type="dxa"/>
          </w:tcPr>
          <w:p w:rsidR="001F3E91" w:rsidRPr="00B92EF2" w:rsidRDefault="00C011EF" w:rsidP="002613C1">
            <w:pPr>
              <w:spacing w:line="360" w:lineRule="auto"/>
              <w:rPr>
                <w:sz w:val="28"/>
                <w:szCs w:val="28"/>
              </w:rPr>
            </w:pPr>
            <w:r w:rsidRPr="00B92EF2">
              <w:rPr>
                <w:sz w:val="28"/>
                <w:szCs w:val="28"/>
              </w:rPr>
              <w:t>КОНТРОЛЬ И ОЦЕНКА РЕЗУЛЬТАТОВ ОСВОЕНИЯ</w:t>
            </w:r>
          </w:p>
          <w:p w:rsidR="00C011EF" w:rsidRPr="00B92EF2" w:rsidRDefault="00C011EF" w:rsidP="002613C1">
            <w:pPr>
              <w:spacing w:line="360" w:lineRule="auto"/>
              <w:rPr>
                <w:sz w:val="28"/>
                <w:szCs w:val="28"/>
              </w:rPr>
            </w:pPr>
            <w:r w:rsidRPr="00B92EF2">
              <w:rPr>
                <w:sz w:val="28"/>
                <w:szCs w:val="28"/>
              </w:rPr>
              <w:t>УЧЕБНОЙ ДИСЦИПЛИНЫ</w:t>
            </w:r>
          </w:p>
          <w:p w:rsidR="008C443A" w:rsidRPr="00B92EF2" w:rsidRDefault="008C443A" w:rsidP="002613C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C011EF" w:rsidRPr="00B92EF2" w:rsidRDefault="00C011EF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3E91" w:rsidRPr="00B92EF2" w:rsidRDefault="009B1F0C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</w:tbl>
    <w:p w:rsidR="00DE47D9" w:rsidRPr="002613C1" w:rsidRDefault="00DE47D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1F3E91" w:rsidRPr="002613C1" w:rsidRDefault="001F3E9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B92EF2" w:rsidRDefault="00B92EF2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B92EF2" w:rsidRDefault="00B92EF2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B92EF2" w:rsidRDefault="00B92EF2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B92EF2" w:rsidRPr="002613C1" w:rsidRDefault="00B92EF2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791243" w:rsidRPr="002613C1" w:rsidRDefault="00791243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 xml:space="preserve">1. ПАСПОРТ </w:t>
      </w:r>
      <w:r w:rsidR="00E1162B">
        <w:rPr>
          <w:b/>
          <w:sz w:val="28"/>
          <w:szCs w:val="28"/>
        </w:rPr>
        <w:t xml:space="preserve">РАБОЧЕЙ </w:t>
      </w:r>
      <w:r w:rsidRPr="002613C1">
        <w:rPr>
          <w:b/>
          <w:sz w:val="28"/>
          <w:szCs w:val="28"/>
        </w:rPr>
        <w:t xml:space="preserve">ПРОГРАММЫ УЧЕБНОЙ ДИСЦИПЛИНЫ </w:t>
      </w:r>
    </w:p>
    <w:p w:rsidR="00791243" w:rsidRPr="002613C1" w:rsidRDefault="00791243" w:rsidP="002613C1">
      <w:pPr>
        <w:spacing w:line="360" w:lineRule="auto"/>
        <w:jc w:val="both"/>
        <w:rPr>
          <w:sz w:val="28"/>
          <w:szCs w:val="28"/>
        </w:rPr>
      </w:pPr>
    </w:p>
    <w:p w:rsidR="002119C1" w:rsidRPr="002613C1" w:rsidRDefault="00D82A36" w:rsidP="00E1162B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1.1.</w:t>
      </w:r>
      <w:r w:rsidRPr="002613C1">
        <w:rPr>
          <w:b/>
          <w:sz w:val="28"/>
          <w:szCs w:val="28"/>
        </w:rPr>
        <w:tab/>
        <w:t>Область применения программы:</w:t>
      </w:r>
    </w:p>
    <w:p w:rsidR="00E1162B" w:rsidRDefault="00726749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Рабочая</w:t>
      </w:r>
      <w:r w:rsidR="00383B8B" w:rsidRPr="002613C1">
        <w:rPr>
          <w:sz w:val="28"/>
          <w:szCs w:val="28"/>
        </w:rPr>
        <w:t xml:space="preserve"> п</w:t>
      </w:r>
      <w:r w:rsidR="00FD032B" w:rsidRPr="002613C1">
        <w:rPr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в соответствии с ФГОС по </w:t>
      </w:r>
      <w:r w:rsidR="0039450E">
        <w:rPr>
          <w:sz w:val="28"/>
          <w:szCs w:val="28"/>
        </w:rPr>
        <w:t>профессии</w:t>
      </w:r>
      <w:r w:rsidR="00E1162B">
        <w:rPr>
          <w:sz w:val="28"/>
          <w:szCs w:val="28"/>
        </w:rPr>
        <w:t xml:space="preserve"> среднего</w:t>
      </w:r>
      <w:r w:rsidR="00FD032B" w:rsidRPr="002613C1">
        <w:rPr>
          <w:sz w:val="28"/>
          <w:szCs w:val="28"/>
        </w:rPr>
        <w:t xml:space="preserve"> профессионального образования</w:t>
      </w:r>
      <w:r w:rsidR="00E1162B">
        <w:rPr>
          <w:sz w:val="28"/>
          <w:szCs w:val="28"/>
        </w:rPr>
        <w:t>:</w:t>
      </w:r>
    </w:p>
    <w:p w:rsidR="00E1162B" w:rsidRPr="002613C1" w:rsidRDefault="0039450E" w:rsidP="00E116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23.01.10</w:t>
      </w:r>
      <w:r w:rsidR="00E1162B" w:rsidRPr="002613C1">
        <w:rPr>
          <w:sz w:val="28"/>
          <w:szCs w:val="28"/>
        </w:rPr>
        <w:t xml:space="preserve"> </w:t>
      </w:r>
      <w:r>
        <w:rPr>
          <w:sz w:val="28"/>
          <w:szCs w:val="28"/>
        </w:rPr>
        <w:t>«Слесарь по обслуживанию и ремонту подвижного состава»</w:t>
      </w:r>
    </w:p>
    <w:p w:rsidR="00FF7989" w:rsidRPr="002613C1" w:rsidRDefault="00FF798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E1162B" w:rsidRDefault="00FD032B" w:rsidP="00E1162B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1.2.</w:t>
      </w:r>
      <w:r w:rsidRPr="002613C1">
        <w:rPr>
          <w:b/>
          <w:sz w:val="28"/>
          <w:szCs w:val="28"/>
        </w:rPr>
        <w:tab/>
        <w:t>Место дисциплины в структуре основной профессиональной образовательной программы:</w:t>
      </w:r>
    </w:p>
    <w:p w:rsidR="00FD032B" w:rsidRPr="002613C1" w:rsidRDefault="00E1162B" w:rsidP="00E116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учебная </w:t>
      </w:r>
      <w:r w:rsidR="005A4F0D" w:rsidRPr="002613C1">
        <w:rPr>
          <w:sz w:val="28"/>
          <w:szCs w:val="28"/>
        </w:rPr>
        <w:t>дисциплина входит в общеобразовательный цикл</w:t>
      </w:r>
      <w:r w:rsidR="004E32D1" w:rsidRPr="002613C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относится к </w:t>
      </w:r>
      <w:r w:rsidR="00E014AD">
        <w:rPr>
          <w:sz w:val="28"/>
          <w:szCs w:val="28"/>
        </w:rPr>
        <w:t>базовым</w:t>
      </w:r>
      <w:r>
        <w:rPr>
          <w:sz w:val="28"/>
          <w:szCs w:val="28"/>
        </w:rPr>
        <w:t xml:space="preserve"> обще</w:t>
      </w:r>
      <w:r w:rsidR="004E32D1" w:rsidRPr="002613C1">
        <w:rPr>
          <w:sz w:val="28"/>
          <w:szCs w:val="28"/>
        </w:rPr>
        <w:t>образовательн</w:t>
      </w:r>
      <w:r>
        <w:rPr>
          <w:sz w:val="28"/>
          <w:szCs w:val="28"/>
        </w:rPr>
        <w:t>ым</w:t>
      </w:r>
      <w:r w:rsidR="004E32D1" w:rsidRPr="002613C1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ам</w:t>
      </w:r>
      <w:r w:rsidR="005A4F0D" w:rsidRPr="002613C1">
        <w:rPr>
          <w:sz w:val="28"/>
          <w:szCs w:val="28"/>
        </w:rPr>
        <w:t>.</w:t>
      </w:r>
    </w:p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FD032B" w:rsidRPr="002613C1" w:rsidRDefault="00FD032B" w:rsidP="00E1162B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1.3.</w:t>
      </w:r>
      <w:r w:rsidRPr="002613C1">
        <w:rPr>
          <w:b/>
          <w:sz w:val="28"/>
          <w:szCs w:val="28"/>
        </w:rPr>
        <w:tab/>
        <w:t>Цели и задачи учебной дисциплины – требования к результатам освоения учебной дисциплины:</w:t>
      </w:r>
    </w:p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A1070A" w:rsidRPr="002613C1" w:rsidRDefault="00A1070A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Рабочая программа ориентирована на достижение следующих </w:t>
      </w:r>
      <w:r w:rsidRPr="002613C1">
        <w:rPr>
          <w:b/>
          <w:sz w:val="28"/>
          <w:szCs w:val="28"/>
        </w:rPr>
        <w:t>целей</w:t>
      </w:r>
      <w:r w:rsidRPr="002613C1">
        <w:rPr>
          <w:sz w:val="28"/>
          <w:szCs w:val="28"/>
        </w:rPr>
        <w:t>:</w:t>
      </w:r>
    </w:p>
    <w:p w:rsidR="007B69D6" w:rsidRPr="002613C1" w:rsidRDefault="007B69D6" w:rsidP="002613C1">
      <w:pPr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2613C1">
        <w:rPr>
          <w:i/>
          <w:color w:val="000000"/>
          <w:sz w:val="28"/>
          <w:szCs w:val="28"/>
        </w:rPr>
        <w:t>развитие</w:t>
      </w:r>
      <w:r w:rsidRPr="002613C1">
        <w:rPr>
          <w:color w:val="000000"/>
          <w:sz w:val="28"/>
          <w:szCs w:val="28"/>
        </w:rPr>
        <w:t xml:space="preserve"> личностив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7B69D6" w:rsidRPr="002613C1" w:rsidRDefault="007B69D6" w:rsidP="002613C1">
      <w:pPr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 w:rsidRPr="002613C1">
        <w:rPr>
          <w:i/>
          <w:sz w:val="28"/>
          <w:szCs w:val="28"/>
        </w:rPr>
        <w:t>воспитание</w:t>
      </w:r>
      <w:r w:rsidRPr="002613C1">
        <w:rPr>
          <w:sz w:val="28"/>
          <w:szCs w:val="28"/>
        </w:rPr>
        <w:t xml:space="preserve"> гражданской ответственности, национальной идентичности, толерантности, приверженности </w:t>
      </w:r>
      <w:r w:rsidRPr="002613C1">
        <w:rPr>
          <w:color w:val="000000"/>
          <w:sz w:val="28"/>
          <w:szCs w:val="28"/>
        </w:rPr>
        <w:t>гуманистическим и демократическим ценностям, закрепленным в Конституции Российской Федерации;</w:t>
      </w:r>
    </w:p>
    <w:p w:rsidR="007B69D6" w:rsidRPr="002613C1" w:rsidRDefault="007B69D6" w:rsidP="002613C1">
      <w:pPr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2613C1">
        <w:rPr>
          <w:i/>
          <w:color w:val="000000"/>
          <w:sz w:val="28"/>
          <w:szCs w:val="28"/>
        </w:rPr>
        <w:t>овладение системой знаний</w:t>
      </w:r>
      <w:r w:rsidRPr="002613C1">
        <w:rPr>
          <w:color w:val="000000"/>
          <w:sz w:val="28"/>
          <w:szCs w:val="28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7B69D6" w:rsidRPr="002613C1" w:rsidRDefault="007B69D6" w:rsidP="002613C1">
      <w:pPr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2613C1">
        <w:rPr>
          <w:i/>
          <w:sz w:val="28"/>
          <w:szCs w:val="28"/>
        </w:rPr>
        <w:t>овладение умением</w:t>
      </w:r>
      <w:r w:rsidRPr="002613C1">
        <w:rPr>
          <w:sz w:val="28"/>
          <w:szCs w:val="28"/>
        </w:rPr>
        <w:t xml:space="preserve"> получать и осмысливать социальную информацию, о</w:t>
      </w:r>
      <w:r w:rsidRPr="002613C1">
        <w:rPr>
          <w:color w:val="000000"/>
          <w:sz w:val="28"/>
          <w:szCs w:val="28"/>
        </w:rPr>
        <w:t>своениеспособов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7B69D6" w:rsidRPr="002613C1" w:rsidRDefault="007B69D6" w:rsidP="002613C1">
      <w:pPr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lastRenderedPageBreak/>
        <w:t>формирование опыта</w:t>
      </w:r>
      <w:r w:rsidRPr="002613C1">
        <w:rPr>
          <w:sz w:val="28"/>
          <w:szCs w:val="28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сфере;для соотнесения своих действий и действий других людей с нормами поведения, установленными законом.</w:t>
      </w:r>
    </w:p>
    <w:p w:rsidR="004C43B8" w:rsidRPr="002613C1" w:rsidRDefault="004C43B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8513D3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2613C1">
        <w:rPr>
          <w:b/>
          <w:sz w:val="28"/>
          <w:szCs w:val="28"/>
        </w:rPr>
        <w:t>уметь</w:t>
      </w:r>
      <w:r w:rsidRPr="002613C1">
        <w:rPr>
          <w:sz w:val="28"/>
          <w:szCs w:val="28"/>
        </w:rPr>
        <w:t>: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характеризовать</w:t>
      </w:r>
      <w:r w:rsidRPr="002613C1">
        <w:rPr>
          <w:sz w:val="28"/>
          <w:szCs w:val="28"/>
        </w:rPr>
        <w:t xml:space="preserve"> основные социальные объекты, выделяя их существенные признаки, закономерности развития;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анализировать</w:t>
      </w:r>
      <w:r w:rsidRPr="002613C1">
        <w:rPr>
          <w:sz w:val="28"/>
          <w:szCs w:val="28"/>
        </w:rPr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объяснять</w:t>
      </w:r>
      <w:r w:rsidRPr="002613C1">
        <w:rPr>
          <w:sz w:val="28"/>
          <w:szCs w:val="28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pacing w:val="-6"/>
          <w:sz w:val="28"/>
          <w:szCs w:val="28"/>
        </w:rPr>
      </w:pPr>
      <w:r w:rsidRPr="002613C1">
        <w:rPr>
          <w:i/>
          <w:spacing w:val="-6"/>
          <w:sz w:val="28"/>
          <w:szCs w:val="28"/>
        </w:rPr>
        <w:t>раскрывать на примерах</w:t>
      </w:r>
      <w:r w:rsidRPr="002613C1">
        <w:rPr>
          <w:spacing w:val="-6"/>
          <w:sz w:val="28"/>
          <w:szCs w:val="28"/>
        </w:rPr>
        <w:t xml:space="preserve"> изученные теоретические положения и понятия социально-экономических и гуманитарных наук;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осуществлять поиск</w:t>
      </w:r>
      <w:r w:rsidRPr="002613C1">
        <w:rPr>
          <w:sz w:val="28"/>
          <w:szCs w:val="28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оценивать</w:t>
      </w:r>
      <w:r w:rsidRPr="002613C1">
        <w:rPr>
          <w:sz w:val="28"/>
          <w:szCs w:val="28"/>
        </w:rPr>
        <w:t xml:space="preserve">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lastRenderedPageBreak/>
        <w:t>формулировать</w:t>
      </w:r>
      <w:r w:rsidRPr="002613C1">
        <w:rPr>
          <w:sz w:val="28"/>
          <w:szCs w:val="28"/>
        </w:rPr>
        <w:t xml:space="preserve"> на основе приобретенных обществоведческих знаний собственные суждения и аргументы по определенным проблемам;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подготавливать</w:t>
      </w:r>
      <w:r w:rsidRPr="002613C1">
        <w:rPr>
          <w:sz w:val="28"/>
          <w:szCs w:val="28"/>
        </w:rPr>
        <w:t>устное выступление, творческую работу по социальной проблематике;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применять</w:t>
      </w:r>
      <w:r w:rsidRPr="002613C1">
        <w:rPr>
          <w:sz w:val="28"/>
          <w:szCs w:val="28"/>
        </w:rPr>
        <w:t>социально-экономические и гуманитарные знания в процессе решения познавательных задач по актуальным социальным проблемам</w:t>
      </w:r>
      <w:r w:rsidR="00100065" w:rsidRPr="002613C1">
        <w:rPr>
          <w:sz w:val="28"/>
          <w:szCs w:val="28"/>
        </w:rPr>
        <w:t>.</w:t>
      </w:r>
    </w:p>
    <w:p w:rsidR="003C4D86" w:rsidRPr="002613C1" w:rsidRDefault="003C4D86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8513D3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2613C1">
        <w:rPr>
          <w:b/>
          <w:sz w:val="28"/>
          <w:szCs w:val="28"/>
        </w:rPr>
        <w:t>знать</w:t>
      </w:r>
      <w:r w:rsidRPr="002613C1">
        <w:rPr>
          <w:sz w:val="28"/>
          <w:szCs w:val="28"/>
        </w:rPr>
        <w:t>:</w:t>
      </w:r>
    </w:p>
    <w:p w:rsidR="00336269" w:rsidRPr="002613C1" w:rsidRDefault="00336269" w:rsidP="002613C1">
      <w:pPr>
        <w:pStyle w:val="21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2613C1">
        <w:rPr>
          <w:b w:val="0"/>
          <w:sz w:val="28"/>
          <w:szCs w:val="28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336269" w:rsidRPr="002613C1" w:rsidRDefault="00336269" w:rsidP="002613C1">
      <w:pPr>
        <w:pStyle w:val="21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2613C1">
        <w:rPr>
          <w:b w:val="0"/>
          <w:sz w:val="28"/>
          <w:szCs w:val="28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471B53" w:rsidRPr="002613C1" w:rsidRDefault="00336269" w:rsidP="002613C1">
      <w:pPr>
        <w:pStyle w:val="21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2613C1">
        <w:rPr>
          <w:b w:val="0"/>
          <w:sz w:val="28"/>
          <w:szCs w:val="28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8513D3" w:rsidRPr="002613C1" w:rsidRDefault="00336269" w:rsidP="002613C1">
      <w:pPr>
        <w:pStyle w:val="21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2613C1">
        <w:rPr>
          <w:b w:val="0"/>
          <w:sz w:val="28"/>
          <w:szCs w:val="28"/>
        </w:rPr>
        <w:t>особенности с</w:t>
      </w:r>
      <w:r w:rsidR="00471B53" w:rsidRPr="002613C1">
        <w:rPr>
          <w:b w:val="0"/>
          <w:sz w:val="28"/>
          <w:szCs w:val="28"/>
        </w:rPr>
        <w:t>оциально-гуманитарного познания.</w:t>
      </w:r>
    </w:p>
    <w:p w:rsidR="00336269" w:rsidRPr="002613C1" w:rsidRDefault="0033626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3C4D86" w:rsidRPr="002613C1" w:rsidRDefault="003E30A6" w:rsidP="002613C1">
      <w:pPr>
        <w:pStyle w:val="11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13C1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3C4D86" w:rsidRPr="002613C1">
        <w:rPr>
          <w:rFonts w:ascii="Times New Roman" w:hAnsi="Times New Roman"/>
          <w:b/>
          <w:color w:val="000000"/>
          <w:sz w:val="28"/>
          <w:szCs w:val="28"/>
        </w:rPr>
        <w:t xml:space="preserve">спользовать </w:t>
      </w:r>
      <w:r w:rsidR="003C4D86" w:rsidRPr="002613C1">
        <w:rPr>
          <w:rFonts w:ascii="Times New Roman" w:hAnsi="Times New Roman"/>
          <w:color w:val="000000"/>
          <w:sz w:val="28"/>
          <w:szCs w:val="28"/>
        </w:rPr>
        <w:t>приобретенные знания и умения в практической деятельности и повседневной жизни для: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2613C1">
        <w:rPr>
          <w:rFonts w:ascii="Times New Roman" w:hAnsi="Times New Roman"/>
          <w:spacing w:val="-4"/>
          <w:sz w:val="28"/>
          <w:szCs w:val="28"/>
        </w:rPr>
        <w:t>совершенствования собственной познавательной деятельности;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решения практических жизненных проблем, возникающих в социальной деятельности;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ориентировки в актуальных общественных событиях, определения личной гражданской позиции;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lastRenderedPageBreak/>
        <w:t>предвидения возможных последствий определенных социальных действий;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оценки происходящих событий и поведения людей с точки зрения морали и права;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реализации и защиты прав человека и гражданина, осознанного выполнения гражданских обязанностей;</w:t>
      </w:r>
    </w:p>
    <w:p w:rsidR="003C4D86" w:rsidRPr="002613C1" w:rsidRDefault="003C4D86" w:rsidP="002613C1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3C4D86" w:rsidRPr="002613C1" w:rsidRDefault="003C4D86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D82A36" w:rsidRPr="002613C1" w:rsidRDefault="00FD032B" w:rsidP="002613C1">
      <w:pPr>
        <w:tabs>
          <w:tab w:val="left" w:pos="1134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1.4.</w:t>
      </w:r>
      <w:r w:rsidRPr="002613C1">
        <w:rPr>
          <w:b/>
          <w:sz w:val="28"/>
          <w:szCs w:val="28"/>
        </w:rPr>
        <w:tab/>
        <w:t>Рекомендуемое количество часов на освоение программы учебной дисциплины:</w:t>
      </w:r>
    </w:p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максимальной учебной нагрузки обучающегос</w:t>
      </w:r>
      <w:r w:rsidRPr="0039450E">
        <w:rPr>
          <w:sz w:val="28"/>
          <w:szCs w:val="28"/>
        </w:rPr>
        <w:t>я</w:t>
      </w:r>
      <w:r w:rsidR="0039450E">
        <w:rPr>
          <w:sz w:val="28"/>
          <w:szCs w:val="28"/>
        </w:rPr>
        <w:t xml:space="preserve"> </w:t>
      </w:r>
      <w:r w:rsidR="00D13939" w:rsidRPr="0039450E">
        <w:rPr>
          <w:b/>
          <w:sz w:val="28"/>
          <w:szCs w:val="28"/>
          <w:u w:val="single"/>
        </w:rPr>
        <w:t>316</w:t>
      </w:r>
      <w:r w:rsidR="0039450E">
        <w:rPr>
          <w:sz w:val="28"/>
          <w:szCs w:val="28"/>
        </w:rPr>
        <w:t xml:space="preserve"> </w:t>
      </w:r>
      <w:r w:rsidRPr="0039450E">
        <w:rPr>
          <w:sz w:val="28"/>
          <w:szCs w:val="28"/>
        </w:rPr>
        <w:t>ча</w:t>
      </w:r>
      <w:r w:rsidRPr="002613C1">
        <w:rPr>
          <w:sz w:val="28"/>
          <w:szCs w:val="28"/>
        </w:rPr>
        <w:t>с</w:t>
      </w:r>
      <w:r w:rsidR="005A7912">
        <w:rPr>
          <w:sz w:val="28"/>
          <w:szCs w:val="28"/>
        </w:rPr>
        <w:t>ов</w:t>
      </w:r>
      <w:r w:rsidRPr="002613C1">
        <w:rPr>
          <w:sz w:val="28"/>
          <w:szCs w:val="28"/>
        </w:rPr>
        <w:t>, в том числе:</w:t>
      </w:r>
    </w:p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обязательной аудиторной учебной нагрузки обучающегос</w:t>
      </w:r>
      <w:r w:rsidRPr="0039450E">
        <w:rPr>
          <w:sz w:val="28"/>
          <w:szCs w:val="28"/>
        </w:rPr>
        <w:t>я</w:t>
      </w:r>
      <w:r w:rsidR="0039450E">
        <w:rPr>
          <w:sz w:val="28"/>
          <w:szCs w:val="28"/>
        </w:rPr>
        <w:t xml:space="preserve"> </w:t>
      </w:r>
      <w:r w:rsidR="00D13939" w:rsidRPr="0039450E">
        <w:rPr>
          <w:b/>
          <w:sz w:val="28"/>
          <w:szCs w:val="28"/>
          <w:u w:val="single"/>
        </w:rPr>
        <w:t>211</w:t>
      </w:r>
      <w:r w:rsidR="0039450E">
        <w:rPr>
          <w:sz w:val="28"/>
          <w:szCs w:val="28"/>
        </w:rPr>
        <w:t xml:space="preserve"> </w:t>
      </w:r>
      <w:r w:rsidRPr="0039450E">
        <w:rPr>
          <w:sz w:val="28"/>
          <w:szCs w:val="28"/>
        </w:rPr>
        <w:t>ч</w:t>
      </w:r>
      <w:r w:rsidRPr="002613C1">
        <w:rPr>
          <w:sz w:val="28"/>
          <w:szCs w:val="28"/>
        </w:rPr>
        <w:t>асов;</w:t>
      </w:r>
    </w:p>
    <w:p w:rsidR="000F2ED7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самостоятельной работы обучающего</w:t>
      </w:r>
      <w:r w:rsidRPr="0039450E">
        <w:rPr>
          <w:sz w:val="28"/>
          <w:szCs w:val="28"/>
        </w:rPr>
        <w:t>ся</w:t>
      </w:r>
      <w:r w:rsidR="0039450E">
        <w:rPr>
          <w:sz w:val="28"/>
          <w:szCs w:val="28"/>
        </w:rPr>
        <w:t xml:space="preserve"> </w:t>
      </w:r>
      <w:r w:rsidR="00D13939" w:rsidRPr="0039450E">
        <w:rPr>
          <w:b/>
          <w:sz w:val="28"/>
          <w:szCs w:val="28"/>
          <w:u w:val="single"/>
        </w:rPr>
        <w:t>105</w:t>
      </w:r>
      <w:r w:rsidR="0039450E">
        <w:rPr>
          <w:sz w:val="28"/>
          <w:szCs w:val="28"/>
        </w:rPr>
        <w:t xml:space="preserve"> </w:t>
      </w:r>
      <w:r w:rsidR="00AC1C85" w:rsidRPr="0039450E">
        <w:rPr>
          <w:sz w:val="28"/>
          <w:szCs w:val="28"/>
        </w:rPr>
        <w:t>ча</w:t>
      </w:r>
      <w:r w:rsidR="00AC1C85" w:rsidRPr="002613C1">
        <w:rPr>
          <w:sz w:val="28"/>
          <w:szCs w:val="28"/>
        </w:rPr>
        <w:t>сов</w:t>
      </w:r>
      <w:r w:rsidR="005A7912">
        <w:rPr>
          <w:sz w:val="28"/>
          <w:szCs w:val="28"/>
        </w:rPr>
        <w:t>.</w:t>
      </w:r>
    </w:p>
    <w:p w:rsidR="002119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81C8E" w:rsidRDefault="00281C8E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81C8E" w:rsidRDefault="00281C8E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5A7912" w:rsidRDefault="005A7912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087E17" w:rsidRPr="002613C1" w:rsidRDefault="00087E17" w:rsidP="00D76958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>2.</w:t>
      </w:r>
      <w:r w:rsidRPr="002613C1">
        <w:rPr>
          <w:b/>
          <w:sz w:val="28"/>
          <w:szCs w:val="28"/>
        </w:rPr>
        <w:tab/>
        <w:t xml:space="preserve">СТРУКТУРА И </w:t>
      </w:r>
      <w:r w:rsidR="001D4507" w:rsidRPr="002613C1">
        <w:rPr>
          <w:b/>
          <w:sz w:val="28"/>
          <w:szCs w:val="28"/>
        </w:rPr>
        <w:t>СОДЕРЖАНИЕ УЧЕБНОЙ ДИСЦИПЛИНЫ</w:t>
      </w:r>
    </w:p>
    <w:p w:rsidR="00087E17" w:rsidRPr="002613C1" w:rsidRDefault="00087E17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FD032B" w:rsidRPr="002613C1" w:rsidRDefault="00FD032B" w:rsidP="008A5130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2.1.</w:t>
      </w:r>
      <w:r w:rsidRPr="002613C1">
        <w:rPr>
          <w:b/>
          <w:sz w:val="28"/>
          <w:szCs w:val="28"/>
        </w:rPr>
        <w:tab/>
        <w:t>Объем учебной дисциплины и виды учебной работы</w:t>
      </w:r>
    </w:p>
    <w:p w:rsidR="00FD032B" w:rsidRPr="002613C1" w:rsidRDefault="00FD032B" w:rsidP="002613C1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ac"/>
        <w:tblW w:w="10422" w:type="dxa"/>
        <w:tblLook w:val="04A0"/>
      </w:tblPr>
      <w:tblGrid>
        <w:gridCol w:w="8330"/>
        <w:gridCol w:w="2092"/>
      </w:tblGrid>
      <w:tr w:rsidR="00FD032B" w:rsidRPr="002613C1" w:rsidTr="004343E8">
        <w:tc>
          <w:tcPr>
            <w:tcW w:w="8330" w:type="dxa"/>
          </w:tcPr>
          <w:p w:rsidR="0003285B" w:rsidRPr="002613C1" w:rsidRDefault="00FD032B" w:rsidP="003945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92" w:type="dxa"/>
          </w:tcPr>
          <w:p w:rsidR="00FD032B" w:rsidRPr="002613C1" w:rsidRDefault="00FD032B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Объем часов</w:t>
            </w:r>
          </w:p>
        </w:tc>
      </w:tr>
      <w:tr w:rsidR="00FD032B" w:rsidRPr="002613C1" w:rsidTr="004343E8">
        <w:tc>
          <w:tcPr>
            <w:tcW w:w="8330" w:type="dxa"/>
          </w:tcPr>
          <w:p w:rsidR="00FD032B" w:rsidRPr="0039450E" w:rsidRDefault="009F450A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9450E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92" w:type="dxa"/>
          </w:tcPr>
          <w:p w:rsidR="00FD032B" w:rsidRPr="0039450E" w:rsidRDefault="00784DB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450E">
              <w:rPr>
                <w:b/>
                <w:sz w:val="28"/>
                <w:szCs w:val="28"/>
              </w:rPr>
              <w:t>316</w:t>
            </w:r>
          </w:p>
        </w:tc>
      </w:tr>
      <w:tr w:rsidR="00FD032B" w:rsidRPr="002613C1" w:rsidTr="004343E8">
        <w:tc>
          <w:tcPr>
            <w:tcW w:w="8330" w:type="dxa"/>
          </w:tcPr>
          <w:p w:rsidR="00FD032B" w:rsidRPr="0039450E" w:rsidRDefault="009F450A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9450E">
              <w:rPr>
                <w:b/>
                <w:sz w:val="28"/>
                <w:szCs w:val="28"/>
              </w:rPr>
              <w:t>Обязательная аудиторная учебная нагрузка (всего),</w:t>
            </w:r>
          </w:p>
        </w:tc>
        <w:tc>
          <w:tcPr>
            <w:tcW w:w="2092" w:type="dxa"/>
          </w:tcPr>
          <w:p w:rsidR="00FD032B" w:rsidRPr="0039450E" w:rsidRDefault="00784DB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450E">
              <w:rPr>
                <w:b/>
                <w:sz w:val="28"/>
                <w:szCs w:val="28"/>
              </w:rPr>
              <w:t>211</w:t>
            </w:r>
          </w:p>
        </w:tc>
      </w:tr>
      <w:tr w:rsidR="00FD032B" w:rsidRPr="002613C1" w:rsidTr="004343E8">
        <w:tc>
          <w:tcPr>
            <w:tcW w:w="8330" w:type="dxa"/>
          </w:tcPr>
          <w:p w:rsidR="00FD032B" w:rsidRPr="002613C1" w:rsidRDefault="009F450A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в том числе:</w:t>
            </w:r>
          </w:p>
        </w:tc>
        <w:tc>
          <w:tcPr>
            <w:tcW w:w="2092" w:type="dxa"/>
          </w:tcPr>
          <w:p w:rsidR="00FD032B" w:rsidRPr="002613C1" w:rsidRDefault="00FD032B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F450A" w:rsidRPr="002613C1" w:rsidTr="004343E8">
        <w:tc>
          <w:tcPr>
            <w:tcW w:w="8330" w:type="dxa"/>
          </w:tcPr>
          <w:p w:rsidR="009F450A" w:rsidRPr="002613C1" w:rsidRDefault="007262C8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контрольные работы</w:t>
            </w:r>
            <w:r w:rsidR="00C24B5F" w:rsidRPr="002613C1"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9F450A" w:rsidRPr="002613C1" w:rsidRDefault="00AE2C28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6</w:t>
            </w:r>
          </w:p>
        </w:tc>
      </w:tr>
      <w:tr w:rsidR="009F450A" w:rsidRPr="002613C1" w:rsidTr="004343E8">
        <w:tc>
          <w:tcPr>
            <w:tcW w:w="8330" w:type="dxa"/>
          </w:tcPr>
          <w:p w:rsidR="009F450A" w:rsidRPr="0039450E" w:rsidRDefault="007262C8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9450E">
              <w:rPr>
                <w:b/>
                <w:sz w:val="28"/>
                <w:szCs w:val="28"/>
              </w:rPr>
              <w:t>Самостоятельная работа обучающегося (всего),</w:t>
            </w:r>
          </w:p>
        </w:tc>
        <w:tc>
          <w:tcPr>
            <w:tcW w:w="2092" w:type="dxa"/>
          </w:tcPr>
          <w:p w:rsidR="009F450A" w:rsidRPr="0039450E" w:rsidRDefault="00784DB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450E">
              <w:rPr>
                <w:b/>
                <w:sz w:val="28"/>
                <w:szCs w:val="28"/>
              </w:rPr>
              <w:t>105</w:t>
            </w:r>
          </w:p>
        </w:tc>
      </w:tr>
      <w:tr w:rsidR="007262C8" w:rsidRPr="002613C1" w:rsidTr="004343E8">
        <w:tc>
          <w:tcPr>
            <w:tcW w:w="10422" w:type="dxa"/>
            <w:gridSpan w:val="2"/>
          </w:tcPr>
          <w:p w:rsidR="007262C8" w:rsidRPr="0039450E" w:rsidRDefault="0039450E" w:rsidP="002613C1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39450E">
              <w:rPr>
                <w:b/>
                <w:i/>
                <w:sz w:val="28"/>
                <w:szCs w:val="28"/>
              </w:rPr>
              <w:t>Промежуточная</w:t>
            </w:r>
            <w:r w:rsidR="007262C8" w:rsidRPr="0039450E">
              <w:rPr>
                <w:b/>
                <w:i/>
                <w:sz w:val="28"/>
                <w:szCs w:val="28"/>
              </w:rPr>
              <w:t xml:space="preserve"> аттестация в форме </w:t>
            </w:r>
            <w:r w:rsidR="00BE73A2" w:rsidRPr="0039450E">
              <w:rPr>
                <w:b/>
                <w:i/>
                <w:sz w:val="28"/>
                <w:szCs w:val="28"/>
              </w:rPr>
              <w:t>дифференцированного зачета</w:t>
            </w:r>
          </w:p>
        </w:tc>
      </w:tr>
    </w:tbl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AB5B57" w:rsidRPr="002613C1" w:rsidRDefault="00AB5B57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9E27D4" w:rsidRPr="002613C1" w:rsidRDefault="009E27D4" w:rsidP="002613C1">
      <w:pPr>
        <w:spacing w:line="360" w:lineRule="auto"/>
        <w:ind w:firstLine="567"/>
        <w:jc w:val="both"/>
      </w:pPr>
    </w:p>
    <w:p w:rsidR="009E27D4" w:rsidRPr="002613C1" w:rsidRDefault="009E27D4" w:rsidP="002613C1">
      <w:pPr>
        <w:spacing w:line="360" w:lineRule="auto"/>
        <w:ind w:firstLine="567"/>
        <w:jc w:val="both"/>
      </w:pPr>
    </w:p>
    <w:p w:rsidR="009E27D4" w:rsidRPr="002613C1" w:rsidRDefault="009E27D4" w:rsidP="002613C1">
      <w:pPr>
        <w:spacing w:line="360" w:lineRule="auto"/>
        <w:ind w:firstLine="567"/>
        <w:jc w:val="both"/>
        <w:sectPr w:rsidR="009E27D4" w:rsidRPr="002613C1" w:rsidSect="003A67FB">
          <w:footerReference w:type="default" r:id="rId8"/>
          <w:pgSz w:w="11906" w:h="16838"/>
          <w:pgMar w:top="1134" w:right="567" w:bottom="1134" w:left="1134" w:header="708" w:footer="708" w:gutter="0"/>
          <w:pgNumType w:start="3"/>
          <w:cols w:space="708"/>
          <w:docGrid w:linePitch="360"/>
        </w:sectPr>
      </w:pPr>
    </w:p>
    <w:p w:rsidR="006F18FF" w:rsidRDefault="006F18FF" w:rsidP="005A7912">
      <w:pPr>
        <w:tabs>
          <w:tab w:val="left" w:pos="567"/>
        </w:tabs>
        <w:jc w:val="center"/>
        <w:rPr>
          <w:b/>
          <w:sz w:val="22"/>
          <w:szCs w:val="22"/>
        </w:rPr>
      </w:pPr>
      <w:r w:rsidRPr="005A7912">
        <w:rPr>
          <w:b/>
          <w:sz w:val="22"/>
          <w:szCs w:val="22"/>
        </w:rPr>
        <w:lastRenderedPageBreak/>
        <w:t>2.2.</w:t>
      </w:r>
      <w:r w:rsidRPr="005A7912">
        <w:rPr>
          <w:b/>
          <w:sz w:val="22"/>
          <w:szCs w:val="22"/>
        </w:rPr>
        <w:tab/>
        <w:t>Тематический план и содержание учебной дисциплины</w:t>
      </w:r>
      <w:r w:rsidR="00817E12" w:rsidRPr="005A7912">
        <w:rPr>
          <w:b/>
          <w:sz w:val="22"/>
          <w:szCs w:val="22"/>
        </w:rPr>
        <w:t>«</w:t>
      </w:r>
      <w:r w:rsidR="00030C7A" w:rsidRPr="005A7912">
        <w:rPr>
          <w:b/>
          <w:sz w:val="22"/>
          <w:szCs w:val="22"/>
        </w:rPr>
        <w:t>Обществознание</w:t>
      </w:r>
      <w:r w:rsidR="00817E12" w:rsidRPr="005A7912">
        <w:rPr>
          <w:b/>
          <w:sz w:val="22"/>
          <w:szCs w:val="22"/>
        </w:rPr>
        <w:t>»</w:t>
      </w:r>
    </w:p>
    <w:p w:rsidR="00311DE5" w:rsidRPr="00D038F3" w:rsidRDefault="00311DE5" w:rsidP="00311DE5">
      <w:pPr>
        <w:ind w:firstLine="567"/>
        <w:jc w:val="both"/>
        <w:rPr>
          <w:sz w:val="22"/>
          <w:szCs w:val="22"/>
        </w:rPr>
      </w:pPr>
    </w:p>
    <w:tbl>
      <w:tblPr>
        <w:tblStyle w:val="ac"/>
        <w:tblpPr w:leftFromText="180" w:rightFromText="180" w:vertAnchor="text" w:tblpY="1"/>
        <w:tblOverlap w:val="never"/>
        <w:tblW w:w="14709" w:type="dxa"/>
        <w:tblLayout w:type="fixed"/>
        <w:tblLook w:val="04A0"/>
      </w:tblPr>
      <w:tblGrid>
        <w:gridCol w:w="2561"/>
        <w:gridCol w:w="479"/>
        <w:gridCol w:w="45"/>
        <w:gridCol w:w="9356"/>
        <w:gridCol w:w="992"/>
        <w:gridCol w:w="1276"/>
      </w:tblGrid>
      <w:tr w:rsidR="00311DE5" w:rsidRPr="00311DE5" w:rsidTr="0039450E">
        <w:tc>
          <w:tcPr>
            <w:tcW w:w="2561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880" w:type="dxa"/>
            <w:gridSpan w:val="3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b/>
                <w:sz w:val="22"/>
                <w:szCs w:val="22"/>
              </w:rPr>
              <w:t>Содержание учебного материала, практические занятия, контрольные работы, консультации, самостоятельная работа обучающихся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b/>
                <w:sz w:val="22"/>
                <w:szCs w:val="22"/>
              </w:rPr>
            </w:pPr>
            <w:r w:rsidRPr="00311DE5">
              <w:rPr>
                <w:b/>
                <w:sz w:val="22"/>
                <w:szCs w:val="22"/>
              </w:rPr>
              <w:t>Объем часов</w:t>
            </w:r>
          </w:p>
        </w:tc>
        <w:tc>
          <w:tcPr>
            <w:tcW w:w="1276" w:type="dxa"/>
          </w:tcPr>
          <w:p w:rsidR="00311DE5" w:rsidRPr="00311DE5" w:rsidRDefault="00311DE5" w:rsidP="00311DE5">
            <w:pPr>
              <w:jc w:val="center"/>
              <w:rPr>
                <w:b/>
                <w:sz w:val="22"/>
                <w:szCs w:val="22"/>
              </w:rPr>
            </w:pPr>
            <w:r w:rsidRPr="00311DE5">
              <w:rPr>
                <w:b/>
                <w:sz w:val="22"/>
                <w:szCs w:val="22"/>
              </w:rPr>
              <w:t>Уровень освоения</w:t>
            </w:r>
          </w:p>
        </w:tc>
      </w:tr>
      <w:tr w:rsidR="0039450E" w:rsidRPr="00311DE5" w:rsidTr="0039450E">
        <w:tc>
          <w:tcPr>
            <w:tcW w:w="12441" w:type="dxa"/>
            <w:gridSpan w:val="4"/>
          </w:tcPr>
          <w:p w:rsidR="0039450E" w:rsidRPr="00311DE5" w:rsidRDefault="0039450E" w:rsidP="0039450E">
            <w:pPr>
              <w:jc w:val="center"/>
              <w:rPr>
                <w:b/>
                <w:sz w:val="22"/>
                <w:szCs w:val="22"/>
              </w:rPr>
            </w:pPr>
            <w:r w:rsidRPr="00311DE5">
              <w:rPr>
                <w:b/>
                <w:sz w:val="22"/>
                <w:szCs w:val="22"/>
              </w:rPr>
              <w:t>Раздел 1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311DE5">
              <w:rPr>
                <w:b/>
                <w:sz w:val="22"/>
                <w:szCs w:val="22"/>
              </w:rPr>
              <w:t>Человек и общество</w:t>
            </w:r>
          </w:p>
        </w:tc>
        <w:tc>
          <w:tcPr>
            <w:tcW w:w="992" w:type="dxa"/>
          </w:tcPr>
          <w:p w:rsidR="0039450E" w:rsidRPr="00311DE5" w:rsidRDefault="0039450E" w:rsidP="00311D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39450E" w:rsidRPr="00311DE5" w:rsidRDefault="0039450E" w:rsidP="00311DE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1DE5" w:rsidRPr="00311DE5" w:rsidTr="0039450E"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1.1.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Введение</w:t>
            </w:r>
          </w:p>
        </w:tc>
        <w:tc>
          <w:tcPr>
            <w:tcW w:w="9880" w:type="dxa"/>
            <w:gridSpan w:val="3"/>
          </w:tcPr>
          <w:p w:rsidR="00311DE5" w:rsidRPr="0039450E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39450E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</w:t>
            </w: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39450E" w:rsidRDefault="00311DE5" w:rsidP="0039450E">
            <w:pPr>
              <w:jc w:val="both"/>
              <w:rPr>
                <w:b/>
                <w:sz w:val="22"/>
                <w:szCs w:val="22"/>
              </w:rPr>
            </w:pPr>
            <w:r w:rsidRPr="0039450E">
              <w:rPr>
                <w:b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1.2.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Природа человека, врожденные и приобретенные качества</w:t>
            </w:r>
          </w:p>
        </w:tc>
        <w:tc>
          <w:tcPr>
            <w:tcW w:w="9880" w:type="dxa"/>
            <w:gridSpan w:val="3"/>
          </w:tcPr>
          <w:p w:rsidR="00311DE5" w:rsidRPr="0039450E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39450E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7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</w:t>
            </w:r>
          </w:p>
        </w:tc>
      </w:tr>
      <w:tr w:rsidR="00311DE5" w:rsidRPr="00311DE5" w:rsidTr="0039450E">
        <w:trPr>
          <w:trHeight w:val="7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Формирование характера, учет особенностей характера в общении и профессиональной деятельности. Потребности, способности и интересы.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7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Социализация личности. Самосознание и социальное поведение. Цель и смысл человеческой жизни.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7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Проблема познаваемости мира. Понятие истины, ее критерии. Виды человеческих знаний. Мировоззрение. Типы мировоззрения. Основные особенности научного мышления.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7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5.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Свобода как условие самореализации личности. Свобода человека и ее ограничители (внутренние – со стороны самого человека и внешние – со стороны общества). Выбор и ответственность за его последствия. Гражданские качества личности.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7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6.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Человек в группе. Многообразие мира общения. Межличностное общение и взаимодействие. Проблемы межличностного общения в молодежной среде. Особенности самоидентификации личности в малой группе на примере молодежной среды. Межличностные конфликты. Истоки конфликтов в среде молодежи.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39450E" w:rsidRDefault="00311DE5" w:rsidP="0039450E">
            <w:pPr>
              <w:jc w:val="both"/>
              <w:rPr>
                <w:b/>
                <w:sz w:val="22"/>
                <w:szCs w:val="22"/>
              </w:rPr>
            </w:pPr>
            <w:r w:rsidRPr="0039450E">
              <w:rPr>
                <w:b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1.3.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Общество как сложная система</w:t>
            </w:r>
          </w:p>
        </w:tc>
        <w:tc>
          <w:tcPr>
            <w:tcW w:w="9880" w:type="dxa"/>
            <w:gridSpan w:val="3"/>
          </w:tcPr>
          <w:p w:rsidR="00311DE5" w:rsidRPr="0039450E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39450E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</w:t>
            </w: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Общество и природа. Значение техногенных революций: аграрной, индустриальной, информационной. Противоречивость воздействия людей на природную среду.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Многовариантность общественного развития. Эволюция и революция как формы социального изменения. Понятие общественного прогресса.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Смысл и цель истории. Цивилизация и формация. Общество: традиционное, индустриальное, постиндустриальное (информационное).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5.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Особенности современного мира. Процессы глобализации. Антиглобализм, его причины и проявления. Современные войны, их опасность для человечества. Терроризм как важнейшая угроза современной цивилизации. Социальные и гуманитарные аспекты глобальных проблем.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39450E" w:rsidRDefault="00311DE5" w:rsidP="00311DE5">
            <w:pPr>
              <w:jc w:val="both"/>
              <w:rPr>
                <w:i/>
                <w:sz w:val="22"/>
                <w:szCs w:val="22"/>
              </w:rPr>
            </w:pPr>
            <w:r w:rsidRPr="00311DE5">
              <w:rPr>
                <w:b/>
                <w:i/>
                <w:sz w:val="22"/>
                <w:szCs w:val="22"/>
              </w:rPr>
              <w:t xml:space="preserve"> </w:t>
            </w:r>
            <w:r w:rsidRPr="0039450E">
              <w:rPr>
                <w:i/>
                <w:sz w:val="22"/>
                <w:szCs w:val="22"/>
              </w:rPr>
              <w:t xml:space="preserve">Контрольная работа </w:t>
            </w:r>
            <w:r w:rsidR="0039450E" w:rsidRPr="0039450E">
              <w:rPr>
                <w:i/>
                <w:sz w:val="22"/>
                <w:szCs w:val="22"/>
              </w:rPr>
              <w:t xml:space="preserve">по теме </w:t>
            </w:r>
            <w:r w:rsidRPr="0039450E">
              <w:rPr>
                <w:i/>
                <w:sz w:val="22"/>
                <w:szCs w:val="22"/>
              </w:rPr>
              <w:t>«Человек и общество»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39450E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39450E">
              <w:rPr>
                <w:b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9450E" w:rsidRPr="00311DE5" w:rsidTr="0039450E">
        <w:tc>
          <w:tcPr>
            <w:tcW w:w="12441" w:type="dxa"/>
            <w:gridSpan w:val="4"/>
          </w:tcPr>
          <w:p w:rsidR="0039450E" w:rsidRPr="00311DE5" w:rsidRDefault="0039450E" w:rsidP="0039450E">
            <w:pPr>
              <w:jc w:val="center"/>
              <w:rPr>
                <w:b/>
                <w:sz w:val="22"/>
                <w:szCs w:val="22"/>
              </w:rPr>
            </w:pPr>
            <w:r w:rsidRPr="00311DE5">
              <w:rPr>
                <w:b/>
                <w:sz w:val="22"/>
                <w:szCs w:val="22"/>
              </w:rPr>
              <w:t>Раздел 2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311DE5">
              <w:rPr>
                <w:b/>
                <w:sz w:val="22"/>
                <w:szCs w:val="22"/>
              </w:rPr>
              <w:t>Духовная культура человека и общества</w:t>
            </w:r>
          </w:p>
        </w:tc>
        <w:tc>
          <w:tcPr>
            <w:tcW w:w="992" w:type="dxa"/>
          </w:tcPr>
          <w:p w:rsidR="0039450E" w:rsidRPr="00311DE5" w:rsidRDefault="00A07AAC" w:rsidP="00311D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9450E" w:rsidRPr="00311DE5" w:rsidRDefault="0039450E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2.1.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Духовная культура личности и общества</w:t>
            </w:r>
          </w:p>
        </w:tc>
        <w:tc>
          <w:tcPr>
            <w:tcW w:w="9880" w:type="dxa"/>
            <w:gridSpan w:val="3"/>
          </w:tcPr>
          <w:p w:rsidR="00311DE5" w:rsidRPr="001A79E8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1A79E8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Понятие о культуре. Духовная культура личности и общества, ее значение в общественной жизни. Культура народная, массовая и элитарная. Экранная культура – продукт информационного общества. Особенности молодежной субкультуры. Проблемы духовного кризиса и духовного поиска в молодежной среде. Формирование ценностных установок, идеалов, нравственных ориентиров.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</w:t>
            </w: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1A79E8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1A79E8">
              <w:rPr>
                <w:b/>
                <w:sz w:val="22"/>
                <w:szCs w:val="22"/>
              </w:rPr>
              <w:t>Само</w:t>
            </w:r>
            <w:r w:rsidR="001A79E8" w:rsidRPr="001A79E8">
              <w:rPr>
                <w:b/>
                <w:sz w:val="22"/>
                <w:szCs w:val="22"/>
              </w:rPr>
              <w:t>стоятельная работа обучающихся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2.2.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Наука и образование в современном мире</w:t>
            </w:r>
          </w:p>
        </w:tc>
        <w:tc>
          <w:tcPr>
            <w:tcW w:w="9880" w:type="dxa"/>
            <w:gridSpan w:val="3"/>
          </w:tcPr>
          <w:p w:rsidR="00311DE5" w:rsidRPr="001A79E8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1A79E8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21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2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356" w:type="dxa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Наука. 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</w:t>
            </w:r>
          </w:p>
        </w:tc>
      </w:tr>
      <w:tr w:rsidR="00311DE5" w:rsidRPr="00311DE5" w:rsidTr="0039450E">
        <w:trPr>
          <w:trHeight w:val="21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2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2.</w:t>
            </w:r>
          </w:p>
        </w:tc>
        <w:tc>
          <w:tcPr>
            <w:tcW w:w="9356" w:type="dxa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Образование как способ передачи знаний и опыта. Роль образования в жизни современного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образования. Профессиональное образование.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1A79E8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1A79E8">
              <w:rPr>
                <w:b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2.3.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Мораль</w:t>
            </w:r>
            <w:r w:rsidRPr="00311DE5">
              <w:rPr>
                <w:sz w:val="22"/>
                <w:szCs w:val="22"/>
              </w:rPr>
              <w:t xml:space="preserve">, </w:t>
            </w:r>
            <w:r w:rsidRPr="00311DE5">
              <w:rPr>
                <w:iCs/>
                <w:sz w:val="22"/>
                <w:szCs w:val="22"/>
              </w:rPr>
              <w:t>искусство и религия как элементы духовной культуры</w:t>
            </w:r>
          </w:p>
        </w:tc>
        <w:tc>
          <w:tcPr>
            <w:tcW w:w="9880" w:type="dxa"/>
            <w:gridSpan w:val="3"/>
          </w:tcPr>
          <w:p w:rsidR="00311DE5" w:rsidRPr="001A79E8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1A79E8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Мораль. Основные принципы и нормы морали. Гуманизм. Добро и зло. Долг и совесть. Моральный выбор. Моральный самоконтроль личности. Моральный идеал.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3</w:t>
            </w: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Религия как феномен культуры. Мировые религии. Религия и церковь в современном мире. Свобода совести. Религиозные объединения Российской Федерации.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Искусство и его роль в жизни людей. Виды искусств.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1A79E8" w:rsidRDefault="00311DE5" w:rsidP="00311DE5">
            <w:pPr>
              <w:jc w:val="both"/>
              <w:rPr>
                <w:i/>
                <w:sz w:val="22"/>
                <w:szCs w:val="22"/>
              </w:rPr>
            </w:pPr>
            <w:r w:rsidRPr="001A79E8">
              <w:rPr>
                <w:i/>
                <w:sz w:val="22"/>
                <w:szCs w:val="22"/>
              </w:rPr>
              <w:t xml:space="preserve">Контрольная работа </w:t>
            </w:r>
            <w:r w:rsidR="001A79E8" w:rsidRPr="001A79E8">
              <w:rPr>
                <w:i/>
                <w:sz w:val="22"/>
                <w:szCs w:val="22"/>
              </w:rPr>
              <w:t xml:space="preserve">по теме </w:t>
            </w:r>
            <w:r w:rsidRPr="001A79E8">
              <w:rPr>
                <w:i/>
                <w:sz w:val="22"/>
                <w:szCs w:val="22"/>
              </w:rPr>
              <w:t>«Духовна</w:t>
            </w:r>
            <w:r w:rsidR="001A79E8">
              <w:rPr>
                <w:i/>
                <w:sz w:val="22"/>
                <w:szCs w:val="22"/>
              </w:rPr>
              <w:t>я культура человека и общества»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1A79E8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1A79E8">
              <w:rPr>
                <w:b/>
                <w:sz w:val="22"/>
                <w:szCs w:val="22"/>
              </w:rPr>
              <w:t>Само</w:t>
            </w:r>
            <w:r w:rsidR="001A79E8" w:rsidRPr="001A79E8">
              <w:rPr>
                <w:b/>
                <w:sz w:val="22"/>
                <w:szCs w:val="22"/>
              </w:rPr>
              <w:t>стоятельная работа обучающихся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A07AAC" w:rsidRPr="00311DE5" w:rsidTr="003C56E9">
        <w:trPr>
          <w:trHeight w:val="140"/>
        </w:trPr>
        <w:tc>
          <w:tcPr>
            <w:tcW w:w="12441" w:type="dxa"/>
            <w:gridSpan w:val="4"/>
          </w:tcPr>
          <w:p w:rsidR="00A07AAC" w:rsidRPr="00311DE5" w:rsidRDefault="00A07AAC" w:rsidP="00A07AAC">
            <w:pPr>
              <w:jc w:val="center"/>
              <w:rPr>
                <w:b/>
                <w:sz w:val="22"/>
                <w:szCs w:val="22"/>
              </w:rPr>
            </w:pPr>
            <w:r w:rsidRPr="00311DE5">
              <w:rPr>
                <w:b/>
                <w:sz w:val="22"/>
                <w:szCs w:val="22"/>
              </w:rPr>
              <w:t>Раздел 3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311DE5">
              <w:rPr>
                <w:b/>
                <w:sz w:val="22"/>
                <w:szCs w:val="22"/>
              </w:rPr>
              <w:t>Экономика</w:t>
            </w:r>
          </w:p>
        </w:tc>
        <w:tc>
          <w:tcPr>
            <w:tcW w:w="992" w:type="dxa"/>
          </w:tcPr>
          <w:p w:rsidR="00A07AAC" w:rsidRPr="00311DE5" w:rsidRDefault="00BB7A81" w:rsidP="00311D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A07AAC" w:rsidRPr="00311DE5" w:rsidRDefault="00A07AAC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3.1.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Экономика и экономическая наука</w:t>
            </w:r>
            <w:r w:rsidRPr="00311DE5">
              <w:rPr>
                <w:sz w:val="22"/>
                <w:szCs w:val="22"/>
              </w:rPr>
              <w:t xml:space="preserve">. </w:t>
            </w:r>
            <w:r w:rsidRPr="00311DE5">
              <w:rPr>
                <w:iCs/>
                <w:sz w:val="22"/>
                <w:szCs w:val="22"/>
              </w:rPr>
              <w:t>Экономические системы</w:t>
            </w: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Экономика семьи. Экономика как наука и хозяйство. Главные вопросы экономики. Потребности. Выбор и альтернативная стоимость. Ограниченность ресурсов. Факторы производства.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</w:t>
            </w: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3.2.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Рынок</w:t>
            </w:r>
            <w:r w:rsidRPr="00311DE5">
              <w:rPr>
                <w:sz w:val="22"/>
                <w:szCs w:val="22"/>
              </w:rPr>
              <w:t xml:space="preserve">. </w:t>
            </w:r>
            <w:r w:rsidRPr="00311DE5">
              <w:rPr>
                <w:iCs/>
                <w:sz w:val="22"/>
                <w:szCs w:val="22"/>
              </w:rPr>
              <w:t>Фирма</w:t>
            </w:r>
            <w:r w:rsidRPr="00311DE5">
              <w:rPr>
                <w:sz w:val="22"/>
                <w:szCs w:val="22"/>
              </w:rPr>
              <w:t xml:space="preserve">. </w:t>
            </w:r>
            <w:r w:rsidRPr="00311DE5">
              <w:rPr>
                <w:iCs/>
                <w:sz w:val="22"/>
                <w:szCs w:val="22"/>
              </w:rPr>
              <w:t>Роль государства в экономике</w:t>
            </w: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Акции и облигации. Фондовый рынок. Основы менеджмента и маркетинга. Деньги. Процент. Банковская система. Роль Центрального банка. Основные операции коммерческих банков. Инфляция. Виды, причины и последствия инфляции. Антиинфляционные меры. Основы денежной политики государства.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</w:t>
            </w: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Частные и общественные блага. Функции государства в экономике. Понятие ВВП и его структура. Экономический рост и развитие. Экономические циклы. Виды налогов.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3.3.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Рынок труда и безработица</w:t>
            </w: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Спрос на труд и его факторы. Предложение труда. Факторы предложения труда. Роль профсоюзов и государства на рынках труда. Человеческий капитал. Понятие безработицы, ее причины и экономические последствия. 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</w:t>
            </w: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Само</w:t>
            </w:r>
            <w:r w:rsidR="00BB7A81" w:rsidRPr="00BB7A81">
              <w:rPr>
                <w:b/>
                <w:sz w:val="22"/>
                <w:szCs w:val="22"/>
              </w:rPr>
              <w:t>стоятельная работа обучающихся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3.4.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Основные проблемы экономики России</w:t>
            </w:r>
            <w:r w:rsidRPr="00311DE5">
              <w:rPr>
                <w:sz w:val="22"/>
                <w:szCs w:val="22"/>
              </w:rPr>
              <w:t xml:space="preserve">. </w:t>
            </w:r>
            <w:r w:rsidRPr="00311DE5">
              <w:rPr>
                <w:iCs/>
                <w:sz w:val="22"/>
                <w:szCs w:val="22"/>
              </w:rPr>
              <w:t>Элементы международной экономики</w:t>
            </w: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России и ее регионов. Экономическая политика Российской Федерации. Россия в мировой экономике.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</w:t>
            </w: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Организация международной торговли. Государственная политика в области международной торговли. Глобальные экономические проблемы.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jc w:val="both"/>
              <w:rPr>
                <w:i/>
                <w:sz w:val="22"/>
                <w:szCs w:val="22"/>
              </w:rPr>
            </w:pPr>
            <w:r w:rsidRPr="00BB7A81">
              <w:rPr>
                <w:i/>
                <w:sz w:val="22"/>
                <w:szCs w:val="22"/>
              </w:rPr>
              <w:t xml:space="preserve">Контрольная работа </w:t>
            </w:r>
            <w:r w:rsidR="00BB7A81" w:rsidRPr="00BB7A81">
              <w:rPr>
                <w:i/>
                <w:sz w:val="22"/>
                <w:szCs w:val="22"/>
              </w:rPr>
              <w:t xml:space="preserve">по теме </w:t>
            </w:r>
            <w:r w:rsidRPr="00BB7A81">
              <w:rPr>
                <w:i/>
                <w:sz w:val="22"/>
                <w:szCs w:val="22"/>
              </w:rPr>
              <w:t>«Экономика»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Самостоятельная работа обучающихся</w:t>
            </w:r>
            <w:r w:rsidRPr="00311D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BB7A81" w:rsidRPr="00311DE5" w:rsidTr="007D4161">
        <w:tc>
          <w:tcPr>
            <w:tcW w:w="12441" w:type="dxa"/>
            <w:gridSpan w:val="4"/>
          </w:tcPr>
          <w:p w:rsidR="00BB7A81" w:rsidRPr="00311DE5" w:rsidRDefault="00BB7A81" w:rsidP="00BB7A81">
            <w:pPr>
              <w:jc w:val="center"/>
              <w:rPr>
                <w:b/>
                <w:sz w:val="22"/>
                <w:szCs w:val="22"/>
              </w:rPr>
            </w:pPr>
            <w:r w:rsidRPr="00311DE5">
              <w:rPr>
                <w:b/>
                <w:sz w:val="22"/>
                <w:szCs w:val="22"/>
              </w:rPr>
              <w:t>Раздел 4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311DE5">
              <w:rPr>
                <w:b/>
                <w:sz w:val="22"/>
                <w:szCs w:val="22"/>
              </w:rPr>
              <w:t>Социальные отношения</w:t>
            </w:r>
          </w:p>
        </w:tc>
        <w:tc>
          <w:tcPr>
            <w:tcW w:w="992" w:type="dxa"/>
          </w:tcPr>
          <w:p w:rsidR="00BB7A81" w:rsidRPr="00311DE5" w:rsidRDefault="00BB7A81" w:rsidP="00311D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BB7A81" w:rsidRPr="00311DE5" w:rsidRDefault="00BB7A81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4.1.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Социальная роль и стратификация</w:t>
            </w: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21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Социальные отношения. Понятие о социальных общностях и группах. Социальная стратификация. Социальная мобильность.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</w:t>
            </w:r>
          </w:p>
        </w:tc>
      </w:tr>
      <w:tr w:rsidR="00311DE5" w:rsidRPr="00311DE5" w:rsidTr="0039450E">
        <w:trPr>
          <w:trHeight w:val="21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Социальная роль. Многообразие социальных ролей в юношеском возрасте. Социальные роли человека в семье и трудовом коллективе.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21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Социальный статус и престиж. Престижность профессиональной деятельности.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Сам</w:t>
            </w:r>
            <w:r w:rsidR="00BB7A81" w:rsidRPr="00BB7A81">
              <w:rPr>
                <w:b/>
                <w:sz w:val="22"/>
                <w:szCs w:val="22"/>
              </w:rPr>
              <w:t>остоятельная работа обучающихся</w:t>
            </w:r>
            <w:r w:rsidRPr="00BB7A8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lastRenderedPageBreak/>
              <w:t>Тема 4.2.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Социальные нормы и конфликты</w:t>
            </w: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21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Социальный контроль. Виды социальных норм и санкций. Самоконтроль. Девиантное поведение, его формы, проявления. Профилактика негативных форм девиантного поведения среди молодежи. Опасность наркомании, алкоголизма. Социальная и личностная значимость здорового образа жизни.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</w:t>
            </w:r>
          </w:p>
        </w:tc>
      </w:tr>
      <w:tr w:rsidR="00311DE5" w:rsidRPr="00311DE5" w:rsidTr="0039450E">
        <w:trPr>
          <w:trHeight w:val="21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Социальный конфликт. Причины и истоки возникновения социальных конфликтов. Пути разрешения социальных конфликтов.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4.3.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Важнейшие социальные общности и группы</w:t>
            </w: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Особенности социальной стратификации в современной России. Демографические, профессиональные, поселенческие и иные группы.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3</w:t>
            </w: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Молодежь как социальная группа. Особенности молодежной политики в Российской Федерации.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Этнические общности. Межнациональные отношения, этносоциальные конфликты, пути их разрешения. Конституционные принципы национальной политики в Российской Федерации.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jc w:val="both"/>
              <w:rPr>
                <w:i/>
                <w:sz w:val="22"/>
                <w:szCs w:val="22"/>
              </w:rPr>
            </w:pPr>
            <w:r w:rsidRPr="00311DE5">
              <w:rPr>
                <w:b/>
                <w:i/>
                <w:sz w:val="22"/>
                <w:szCs w:val="22"/>
              </w:rPr>
              <w:t xml:space="preserve"> </w:t>
            </w:r>
            <w:r w:rsidRPr="00BB7A81">
              <w:rPr>
                <w:i/>
                <w:sz w:val="22"/>
                <w:szCs w:val="22"/>
              </w:rPr>
              <w:t>Контрольная работа</w:t>
            </w:r>
            <w:r w:rsidR="00BB7A81" w:rsidRPr="00BB7A81">
              <w:rPr>
                <w:i/>
                <w:sz w:val="22"/>
                <w:szCs w:val="22"/>
              </w:rPr>
              <w:t xml:space="preserve"> по теме  «Социальные отношения»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BB7A81" w:rsidRPr="00311DE5" w:rsidTr="00BF3C6E">
        <w:tc>
          <w:tcPr>
            <w:tcW w:w="12441" w:type="dxa"/>
            <w:gridSpan w:val="4"/>
          </w:tcPr>
          <w:p w:rsidR="00BB7A81" w:rsidRPr="00311DE5" w:rsidRDefault="00BB7A81" w:rsidP="00BB7A81">
            <w:pPr>
              <w:jc w:val="center"/>
              <w:rPr>
                <w:b/>
                <w:sz w:val="22"/>
                <w:szCs w:val="22"/>
              </w:rPr>
            </w:pPr>
            <w:r w:rsidRPr="00311DE5">
              <w:rPr>
                <w:b/>
                <w:sz w:val="22"/>
                <w:szCs w:val="22"/>
              </w:rPr>
              <w:t>Раздел 5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311DE5">
              <w:rPr>
                <w:b/>
                <w:sz w:val="22"/>
                <w:szCs w:val="22"/>
              </w:rPr>
              <w:t>Политика</w:t>
            </w:r>
          </w:p>
        </w:tc>
        <w:tc>
          <w:tcPr>
            <w:tcW w:w="992" w:type="dxa"/>
          </w:tcPr>
          <w:p w:rsidR="00BB7A81" w:rsidRPr="00311DE5" w:rsidRDefault="008A7E21" w:rsidP="00311D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BB7A81" w:rsidRPr="00311DE5" w:rsidRDefault="00BB7A81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5.1.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Политика и власть</w:t>
            </w:r>
            <w:r w:rsidRPr="00311DE5">
              <w:rPr>
                <w:sz w:val="22"/>
                <w:szCs w:val="22"/>
              </w:rPr>
              <w:t xml:space="preserve">. </w:t>
            </w:r>
            <w:r w:rsidRPr="00311DE5">
              <w:rPr>
                <w:iCs/>
                <w:sz w:val="22"/>
                <w:szCs w:val="22"/>
              </w:rPr>
              <w:t>Государство в политической системе</w:t>
            </w: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Понятие власти. Типы общественной власти. Политика как общественное явление. 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</w:t>
            </w: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Внутренние и внешние функции государства. Особенности функционального назначения современных государств. Межгосударственная интеграция, формирование надгосударственных институтов – основные особенности развития современной политической системы.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Формы государства: формы правления, территориально-государственное устройство, политический режим. Типология политических режимов. Демократия, ее основные ценности и признаки. Условия формирования демократических институтов и традиций.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Правовое государство, понятие и признаки.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5.2.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Участники политического процесса</w:t>
            </w: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Лидеры и ведомые. Политическая элита, особенности ее формирования в современной России.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</w:t>
            </w: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Гражданское общество и государство. Гражданские инициативы.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Отличительные черты выборов в демократическом обществе. Абсентеизм, его причины и опасность. Избирательная кампания в Российской Федерации.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Политические партии и движения, их классификация. Современные идейно-политические системы: консерватизм, либерализм, социал-демократия, коммунизм. Законодательное регулирование деятельности партий в Российской Федерации.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5.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Роль средств массовой информации в политической жизни общества.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8A7E21" w:rsidRDefault="00311DE5" w:rsidP="00311DE5">
            <w:pPr>
              <w:jc w:val="both"/>
              <w:rPr>
                <w:i/>
                <w:sz w:val="22"/>
                <w:szCs w:val="22"/>
              </w:rPr>
            </w:pPr>
            <w:r w:rsidRPr="008A7E21">
              <w:rPr>
                <w:i/>
                <w:sz w:val="22"/>
                <w:szCs w:val="22"/>
              </w:rPr>
              <w:t>Контрольная работа</w:t>
            </w:r>
            <w:r w:rsidR="008A7E21" w:rsidRPr="008A7E21">
              <w:rPr>
                <w:i/>
                <w:sz w:val="22"/>
                <w:szCs w:val="22"/>
              </w:rPr>
              <w:t xml:space="preserve"> по теме  «Политика»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8A7E2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8A7E21">
              <w:rPr>
                <w:b/>
                <w:sz w:val="22"/>
                <w:szCs w:val="22"/>
              </w:rPr>
              <w:t>Само</w:t>
            </w:r>
            <w:r w:rsidR="008A7E21" w:rsidRPr="008A7E21">
              <w:rPr>
                <w:b/>
                <w:sz w:val="22"/>
                <w:szCs w:val="22"/>
              </w:rPr>
              <w:t>стоятельная работа обучающихся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8A7E21" w:rsidRPr="00311DE5" w:rsidTr="00A64E98">
        <w:trPr>
          <w:trHeight w:val="84"/>
        </w:trPr>
        <w:tc>
          <w:tcPr>
            <w:tcW w:w="12441" w:type="dxa"/>
            <w:gridSpan w:val="4"/>
          </w:tcPr>
          <w:p w:rsidR="008A7E21" w:rsidRPr="00311DE5" w:rsidRDefault="008A7E21" w:rsidP="008A7E21">
            <w:pPr>
              <w:jc w:val="center"/>
              <w:rPr>
                <w:b/>
                <w:sz w:val="22"/>
                <w:szCs w:val="22"/>
              </w:rPr>
            </w:pPr>
            <w:r w:rsidRPr="00311DE5">
              <w:rPr>
                <w:b/>
                <w:sz w:val="22"/>
                <w:szCs w:val="22"/>
              </w:rPr>
              <w:t>Раздел 6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311DE5">
              <w:rPr>
                <w:b/>
                <w:sz w:val="22"/>
                <w:szCs w:val="22"/>
              </w:rPr>
              <w:t>Право</w:t>
            </w:r>
          </w:p>
        </w:tc>
        <w:tc>
          <w:tcPr>
            <w:tcW w:w="992" w:type="dxa"/>
          </w:tcPr>
          <w:p w:rsidR="008A7E21" w:rsidRPr="00311DE5" w:rsidRDefault="008A7E21" w:rsidP="00311D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8A7E21" w:rsidRPr="00311DE5" w:rsidRDefault="008A7E21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6.1.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Правовое регулирование общественных отношений</w:t>
            </w:r>
          </w:p>
        </w:tc>
        <w:tc>
          <w:tcPr>
            <w:tcW w:w="9880" w:type="dxa"/>
            <w:gridSpan w:val="3"/>
          </w:tcPr>
          <w:p w:rsidR="00311DE5" w:rsidRPr="008A7E21" w:rsidRDefault="00311DE5" w:rsidP="00311DE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A7E2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Юриспруденция как общественная наука.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</w:t>
            </w: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Право в системе социальных норм. Правовые и моральные нормы.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Система права: основные институты, отрасли права. Частное и публичное право.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 Правовые отношения и их структура.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8A7E2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8A7E21">
              <w:rPr>
                <w:b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6.2.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Основы конституционного права Российской Федерации</w:t>
            </w:r>
          </w:p>
        </w:tc>
        <w:tc>
          <w:tcPr>
            <w:tcW w:w="9880" w:type="dxa"/>
            <w:gridSpan w:val="3"/>
          </w:tcPr>
          <w:p w:rsidR="00311DE5" w:rsidRPr="008A7E21" w:rsidRDefault="00311DE5" w:rsidP="00311DE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A7E2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</w:t>
            </w: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Понятие гражданства. Порядок приобретения и прекращения гражданства в РФ.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Основные конституционные права и обязанности граждан в России.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5.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Право граждан РФ участвовать в управлении делами государства.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6.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Право на благоприятную окружающую среду.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7.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Обязанность защиты Отечества. Основания отсрочки от военной службы.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8.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Международная защита прав человека в условиях мирного и военного времени.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8A7E2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8A7E21">
              <w:rPr>
                <w:b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6.3.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Отрасли российского права</w:t>
            </w:r>
          </w:p>
        </w:tc>
        <w:tc>
          <w:tcPr>
            <w:tcW w:w="9880" w:type="dxa"/>
            <w:gridSpan w:val="3"/>
          </w:tcPr>
          <w:p w:rsidR="00311DE5" w:rsidRPr="008A7E21" w:rsidRDefault="00311DE5" w:rsidP="00311DE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A7E2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A51E8A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</w:t>
            </w:r>
            <w:r w:rsidR="00A51E8A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 xml:space="preserve">Гражданское право и гражданские правоотношения. Физические лица. Юридические лица. Гражданско-правовые договоры. Правовое регулирование предпринимательской деятельности. </w:t>
            </w:r>
            <w:r w:rsidRPr="00311DE5">
              <w:rPr>
                <w:sz w:val="22"/>
                <w:szCs w:val="22"/>
              </w:rPr>
              <w:lastRenderedPageBreak/>
              <w:t>Имущественные права. 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</w:t>
            </w: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Личные неимущественные права граждан: честь, достоинство, имя. Способы защиты имущественных и неимущественных прав.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Трудовое право и трудовые правоотношения. 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Правовое регулирование трудовой деятельности несовершеннолетних. Коллективный договор. Роль профсоюзов в трудовых правоотношениях. Трудовые споры и порядок их разрешения. Заработная плата. Правовые основы социальной защиты и социального обеспечения.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Административное право и административные правоотношения. Административные проступки. Административная ответственность.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5.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Уголовное право. Преступление как наиболее опасное противоправное деяние. Состав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110805" w:rsidRPr="00311DE5" w:rsidTr="0039450E">
        <w:trPr>
          <w:trHeight w:val="84"/>
        </w:trPr>
        <w:tc>
          <w:tcPr>
            <w:tcW w:w="2561" w:type="dxa"/>
            <w:vMerge/>
          </w:tcPr>
          <w:p w:rsidR="00110805" w:rsidRPr="00311DE5" w:rsidRDefault="0011080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110805" w:rsidRPr="00311DE5" w:rsidRDefault="0011080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01" w:type="dxa"/>
            <w:gridSpan w:val="2"/>
          </w:tcPr>
          <w:p w:rsidR="00110805" w:rsidRPr="00110805" w:rsidRDefault="00110805" w:rsidP="00311DE5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110805">
              <w:rPr>
                <w:i/>
                <w:sz w:val="22"/>
                <w:szCs w:val="22"/>
              </w:rPr>
              <w:t>Контрольная работа по теме «Право»</w:t>
            </w:r>
          </w:p>
        </w:tc>
        <w:tc>
          <w:tcPr>
            <w:tcW w:w="992" w:type="dxa"/>
          </w:tcPr>
          <w:p w:rsidR="00110805" w:rsidRPr="00311DE5" w:rsidRDefault="00110805" w:rsidP="00311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110805" w:rsidRPr="00311DE5" w:rsidRDefault="0011080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8A7E2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8A7E21">
              <w:rPr>
                <w:b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A51E8A" w:rsidRPr="00311DE5" w:rsidTr="0039450E">
        <w:trPr>
          <w:trHeight w:val="105"/>
        </w:trPr>
        <w:tc>
          <w:tcPr>
            <w:tcW w:w="2561" w:type="dxa"/>
          </w:tcPr>
          <w:p w:rsidR="00A51E8A" w:rsidRPr="00311DE5" w:rsidRDefault="00A51E8A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A51E8A" w:rsidRPr="008A7E21" w:rsidRDefault="00A51E8A" w:rsidP="00311DE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992" w:type="dxa"/>
          </w:tcPr>
          <w:p w:rsidR="00A51E8A" w:rsidRPr="00A51E8A" w:rsidRDefault="00A51E8A" w:rsidP="00311DE5">
            <w:pPr>
              <w:jc w:val="center"/>
              <w:rPr>
                <w:b/>
                <w:sz w:val="22"/>
                <w:szCs w:val="22"/>
              </w:rPr>
            </w:pPr>
            <w:r w:rsidRPr="00A51E8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51E8A" w:rsidRPr="00311DE5" w:rsidRDefault="00A51E8A" w:rsidP="00311DE5">
            <w:pPr>
              <w:jc w:val="center"/>
              <w:rPr>
                <w:sz w:val="22"/>
                <w:szCs w:val="22"/>
              </w:rPr>
            </w:pPr>
          </w:p>
        </w:tc>
      </w:tr>
    </w:tbl>
    <w:p w:rsidR="00311DE5" w:rsidRPr="00D038F3" w:rsidRDefault="00311DE5" w:rsidP="00311DE5">
      <w:pPr>
        <w:ind w:firstLine="567"/>
        <w:jc w:val="both"/>
        <w:rPr>
          <w:sz w:val="22"/>
          <w:szCs w:val="22"/>
        </w:rPr>
      </w:pPr>
    </w:p>
    <w:p w:rsidR="00311DE5" w:rsidRPr="00D038F3" w:rsidRDefault="00311DE5" w:rsidP="00311DE5">
      <w:pPr>
        <w:ind w:firstLine="567"/>
        <w:jc w:val="both"/>
        <w:rPr>
          <w:sz w:val="22"/>
          <w:szCs w:val="22"/>
        </w:rPr>
      </w:pPr>
      <w:r w:rsidRPr="00D038F3">
        <w:rPr>
          <w:sz w:val="22"/>
          <w:szCs w:val="22"/>
        </w:rPr>
        <w:br w:type="textWrapping" w:clear="all"/>
      </w:r>
    </w:p>
    <w:p w:rsidR="00311DE5" w:rsidRPr="00D038F3" w:rsidRDefault="00311DE5" w:rsidP="00311DE5">
      <w:pPr>
        <w:ind w:firstLine="567"/>
        <w:jc w:val="both"/>
        <w:rPr>
          <w:sz w:val="22"/>
          <w:szCs w:val="22"/>
        </w:rPr>
      </w:pPr>
      <w:r w:rsidRPr="00D038F3">
        <w:rPr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311DE5" w:rsidRPr="00D038F3" w:rsidRDefault="00311DE5" w:rsidP="00311DE5">
      <w:pPr>
        <w:ind w:firstLine="567"/>
        <w:jc w:val="both"/>
        <w:rPr>
          <w:sz w:val="22"/>
          <w:szCs w:val="22"/>
        </w:rPr>
      </w:pPr>
      <w:r w:rsidRPr="00D038F3">
        <w:rPr>
          <w:sz w:val="22"/>
          <w:szCs w:val="22"/>
        </w:rPr>
        <w:t>1 – ознакомительный (узнавание ранее изученных объектов, свойств);</w:t>
      </w:r>
    </w:p>
    <w:p w:rsidR="00311DE5" w:rsidRPr="00D038F3" w:rsidRDefault="00311DE5" w:rsidP="00311DE5">
      <w:pPr>
        <w:ind w:firstLine="567"/>
        <w:jc w:val="both"/>
        <w:rPr>
          <w:sz w:val="22"/>
          <w:szCs w:val="22"/>
        </w:rPr>
      </w:pPr>
      <w:r w:rsidRPr="00D038F3">
        <w:rPr>
          <w:sz w:val="22"/>
          <w:szCs w:val="22"/>
        </w:rPr>
        <w:t>2 – репродуктивный (выполнение деятельности по образцу, инструкции или под руководством);</w:t>
      </w:r>
    </w:p>
    <w:p w:rsidR="00311DE5" w:rsidRPr="00D038F3" w:rsidRDefault="00311DE5" w:rsidP="00311DE5">
      <w:pPr>
        <w:ind w:firstLine="567"/>
        <w:jc w:val="both"/>
        <w:rPr>
          <w:sz w:val="22"/>
          <w:szCs w:val="22"/>
        </w:rPr>
      </w:pPr>
      <w:r w:rsidRPr="00D038F3">
        <w:rPr>
          <w:sz w:val="22"/>
          <w:szCs w:val="22"/>
        </w:rPr>
        <w:t>3 – продуктивный (планирование и самостоятельное выполнение деятельности, решение проблемных задач).</w:t>
      </w:r>
    </w:p>
    <w:p w:rsidR="00311DE5" w:rsidRPr="00D038F3" w:rsidRDefault="00311DE5" w:rsidP="00311DE5">
      <w:pPr>
        <w:ind w:firstLine="567"/>
        <w:jc w:val="both"/>
        <w:rPr>
          <w:sz w:val="22"/>
          <w:szCs w:val="22"/>
        </w:rPr>
      </w:pPr>
    </w:p>
    <w:p w:rsidR="006F18FF" w:rsidRPr="002613C1" w:rsidRDefault="006F18FF" w:rsidP="002613C1">
      <w:pPr>
        <w:spacing w:line="360" w:lineRule="auto"/>
        <w:ind w:firstLine="567"/>
        <w:jc w:val="both"/>
        <w:rPr>
          <w:sz w:val="28"/>
          <w:szCs w:val="28"/>
        </w:rPr>
        <w:sectPr w:rsidR="006F18FF" w:rsidRPr="002613C1" w:rsidSect="00A51E8A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761BE0" w:rsidRDefault="00E27E65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>3.</w:t>
      </w:r>
      <w:r w:rsidRPr="002613C1">
        <w:rPr>
          <w:b/>
          <w:sz w:val="28"/>
          <w:szCs w:val="28"/>
        </w:rPr>
        <w:tab/>
        <w:t xml:space="preserve">УСЛОВИЯ РЕАЛИЗАЦИИ </w:t>
      </w:r>
      <w:r w:rsidR="00761BE0">
        <w:rPr>
          <w:b/>
          <w:sz w:val="28"/>
          <w:szCs w:val="28"/>
        </w:rPr>
        <w:t xml:space="preserve">РАБОЧЕЙ ПРОГРАММЫ </w:t>
      </w:r>
    </w:p>
    <w:p w:rsidR="00E27E65" w:rsidRPr="002613C1" w:rsidRDefault="00E27E65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 xml:space="preserve">УЧЕБНОЙ ДИСЦИПЛИНЫ 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E27E65" w:rsidRPr="002613C1" w:rsidRDefault="00E27E65" w:rsidP="00C26A3E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3.1.</w:t>
      </w:r>
      <w:r w:rsidRPr="002613C1">
        <w:rPr>
          <w:b/>
          <w:sz w:val="28"/>
          <w:szCs w:val="28"/>
        </w:rPr>
        <w:tab/>
        <w:t>Требования к минимальному материально-техническому обеспечению.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Реализация учебной дисциплины требует наличия учебного кабинета общественных дисциплин.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Оборудование учебного кабинета:</w:t>
      </w:r>
      <w:r w:rsidR="00144605" w:rsidRPr="002613C1">
        <w:rPr>
          <w:bCs/>
          <w:color w:val="000000" w:themeColor="text1"/>
          <w:sz w:val="28"/>
          <w:szCs w:val="28"/>
        </w:rPr>
        <w:t xml:space="preserve">рабочее место преподавателя, посадочные места по количеству обучающихся, </w:t>
      </w:r>
      <w:r w:rsidR="009D519E" w:rsidRPr="002613C1">
        <w:rPr>
          <w:bCs/>
          <w:color w:val="000000" w:themeColor="text1"/>
          <w:sz w:val="28"/>
          <w:szCs w:val="28"/>
        </w:rPr>
        <w:t xml:space="preserve">нормативно-правовые акты, </w:t>
      </w:r>
      <w:r w:rsidR="00144605" w:rsidRPr="002613C1">
        <w:rPr>
          <w:bCs/>
          <w:color w:val="000000" w:themeColor="text1"/>
          <w:sz w:val="28"/>
          <w:szCs w:val="28"/>
        </w:rPr>
        <w:t>раздаточный материал.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Технические средства обучения:</w:t>
      </w:r>
      <w:r w:rsidRPr="002613C1">
        <w:rPr>
          <w:bCs/>
          <w:sz w:val="28"/>
          <w:szCs w:val="28"/>
        </w:rPr>
        <w:t xml:space="preserve"> мультимедийный проектор, экран, компьютер.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E27E65" w:rsidRPr="002613C1" w:rsidRDefault="00E27E65" w:rsidP="00C26A3E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3.2.</w:t>
      </w:r>
      <w:r w:rsidRPr="002613C1">
        <w:rPr>
          <w:b/>
          <w:sz w:val="28"/>
          <w:szCs w:val="28"/>
        </w:rPr>
        <w:tab/>
        <w:t>Информационное обеспечение обучения.</w:t>
      </w:r>
    </w:p>
    <w:p w:rsidR="00E27E65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911B4" w:rsidRPr="002613C1" w:rsidRDefault="00A911B4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  <w:u w:val="single"/>
        </w:rPr>
        <w:t>Основные источники</w:t>
      </w:r>
      <w:r w:rsidRPr="002613C1">
        <w:rPr>
          <w:sz w:val="28"/>
          <w:szCs w:val="28"/>
        </w:rPr>
        <w:t xml:space="preserve">: </w:t>
      </w:r>
    </w:p>
    <w:p w:rsidR="00443956" w:rsidRPr="002613C1" w:rsidRDefault="00365CC9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Обществознание. 10 класс: учеб.для общеобразоват. учреждений: базовый уровень / под ред. Л. Н. Боголюбова. – М.: Просвещение, 2009. – 351 с.</w:t>
      </w:r>
    </w:p>
    <w:p w:rsidR="00365CC9" w:rsidRDefault="00365CC9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Обществознание. 11 класс: учеб.для общеобразоват. учреждений: базовый уровень / под ред. Л. Н. Боголюбова. – М.: Просвещение, 2009. – 349 с.</w:t>
      </w:r>
    </w:p>
    <w:p w:rsidR="00A911B4" w:rsidRPr="002613C1" w:rsidRDefault="00A911B4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  <w:u w:val="single"/>
        </w:rPr>
        <w:t>Дополнительные источники</w:t>
      </w:r>
      <w:r w:rsidRPr="002613C1">
        <w:rPr>
          <w:sz w:val="28"/>
          <w:szCs w:val="28"/>
        </w:rPr>
        <w:t xml:space="preserve">: </w:t>
      </w:r>
    </w:p>
    <w:p w:rsidR="00FC1FE6" w:rsidRPr="002613C1" w:rsidRDefault="00FC1FE6" w:rsidP="002613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2613C1">
        <w:rPr>
          <w:bCs/>
          <w:sz w:val="28"/>
          <w:szCs w:val="28"/>
        </w:rPr>
        <w:t xml:space="preserve">Обществознание. </w:t>
      </w:r>
      <w:r w:rsidRPr="002613C1">
        <w:rPr>
          <w:rFonts w:eastAsia="ArialMT"/>
          <w:sz w:val="28"/>
          <w:szCs w:val="28"/>
        </w:rPr>
        <w:t>Практикум</w:t>
      </w:r>
      <w:r w:rsidRPr="002613C1">
        <w:rPr>
          <w:sz w:val="28"/>
          <w:szCs w:val="28"/>
        </w:rPr>
        <w:t xml:space="preserve">. 10 </w:t>
      </w:r>
      <w:r w:rsidRPr="002613C1">
        <w:rPr>
          <w:rFonts w:eastAsia="ArialMT"/>
          <w:sz w:val="28"/>
          <w:szCs w:val="28"/>
        </w:rPr>
        <w:t>класс</w:t>
      </w:r>
      <w:r w:rsidRPr="002613C1">
        <w:rPr>
          <w:sz w:val="28"/>
          <w:szCs w:val="28"/>
        </w:rPr>
        <w:t xml:space="preserve">: </w:t>
      </w:r>
      <w:r w:rsidRPr="002613C1">
        <w:rPr>
          <w:rFonts w:eastAsia="ArialMT"/>
          <w:sz w:val="28"/>
          <w:szCs w:val="28"/>
        </w:rPr>
        <w:t>пособие для общеобразоват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>учреждений</w:t>
      </w:r>
      <w:r w:rsidRPr="002613C1">
        <w:rPr>
          <w:sz w:val="28"/>
          <w:szCs w:val="28"/>
        </w:rPr>
        <w:t xml:space="preserve">: </w:t>
      </w:r>
      <w:r w:rsidRPr="002613C1">
        <w:rPr>
          <w:rFonts w:eastAsia="ArialMT"/>
          <w:sz w:val="28"/>
          <w:szCs w:val="28"/>
        </w:rPr>
        <w:t>профил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 xml:space="preserve">уровень </w:t>
      </w:r>
      <w:r w:rsidRPr="002613C1">
        <w:rPr>
          <w:sz w:val="28"/>
          <w:szCs w:val="28"/>
        </w:rPr>
        <w:t xml:space="preserve">/ </w:t>
      </w:r>
      <w:r w:rsidRPr="002613C1">
        <w:rPr>
          <w:rFonts w:eastAsia="ArialMT"/>
          <w:sz w:val="28"/>
          <w:szCs w:val="28"/>
        </w:rPr>
        <w:t>под ред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>Л</w:t>
      </w:r>
      <w:r w:rsidRPr="002613C1">
        <w:rPr>
          <w:sz w:val="28"/>
          <w:szCs w:val="28"/>
        </w:rPr>
        <w:t>. </w:t>
      </w:r>
      <w:r w:rsidRPr="002613C1">
        <w:rPr>
          <w:rFonts w:eastAsia="ArialMT"/>
          <w:sz w:val="28"/>
          <w:szCs w:val="28"/>
        </w:rPr>
        <w:t>Н</w:t>
      </w:r>
      <w:r w:rsidRPr="002613C1">
        <w:rPr>
          <w:sz w:val="28"/>
          <w:szCs w:val="28"/>
        </w:rPr>
        <w:t>. </w:t>
      </w:r>
      <w:r w:rsidRPr="002613C1">
        <w:rPr>
          <w:rFonts w:eastAsia="ArialMT"/>
          <w:sz w:val="28"/>
          <w:szCs w:val="28"/>
        </w:rPr>
        <w:t>Боголюбова</w:t>
      </w:r>
      <w:r w:rsidRPr="002613C1">
        <w:rPr>
          <w:sz w:val="28"/>
          <w:szCs w:val="28"/>
        </w:rPr>
        <w:t xml:space="preserve">. – </w:t>
      </w:r>
      <w:r w:rsidRPr="002613C1">
        <w:rPr>
          <w:rFonts w:eastAsia="ArialMT"/>
          <w:sz w:val="28"/>
          <w:szCs w:val="28"/>
        </w:rPr>
        <w:t>М</w:t>
      </w:r>
      <w:r w:rsidRPr="002613C1">
        <w:rPr>
          <w:sz w:val="28"/>
          <w:szCs w:val="28"/>
        </w:rPr>
        <w:t xml:space="preserve">.: </w:t>
      </w:r>
      <w:r w:rsidRPr="002613C1">
        <w:rPr>
          <w:rFonts w:eastAsia="ArialMT"/>
          <w:sz w:val="28"/>
          <w:szCs w:val="28"/>
        </w:rPr>
        <w:t>Просвещение</w:t>
      </w:r>
      <w:r w:rsidRPr="002613C1">
        <w:rPr>
          <w:sz w:val="28"/>
          <w:szCs w:val="28"/>
        </w:rPr>
        <w:t xml:space="preserve">, </w:t>
      </w:r>
      <w:r w:rsidRPr="002613C1">
        <w:rPr>
          <w:bCs/>
          <w:sz w:val="28"/>
          <w:szCs w:val="28"/>
        </w:rPr>
        <w:t xml:space="preserve">2012. </w:t>
      </w:r>
      <w:r w:rsidRPr="002613C1">
        <w:rPr>
          <w:sz w:val="28"/>
          <w:szCs w:val="28"/>
        </w:rPr>
        <w:t xml:space="preserve">– </w:t>
      </w:r>
      <w:r w:rsidRPr="002613C1">
        <w:rPr>
          <w:bCs/>
          <w:sz w:val="28"/>
          <w:szCs w:val="28"/>
        </w:rPr>
        <w:t>160 с.</w:t>
      </w:r>
    </w:p>
    <w:p w:rsidR="00E27E65" w:rsidRDefault="00FC1FE6" w:rsidP="002613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2613C1">
        <w:rPr>
          <w:bCs/>
          <w:sz w:val="28"/>
          <w:szCs w:val="28"/>
        </w:rPr>
        <w:t xml:space="preserve">Обществознание. </w:t>
      </w:r>
      <w:r w:rsidRPr="002613C1">
        <w:rPr>
          <w:rFonts w:eastAsia="ArialMT"/>
          <w:sz w:val="28"/>
          <w:szCs w:val="28"/>
        </w:rPr>
        <w:t>Практикум</w:t>
      </w:r>
      <w:r w:rsidRPr="002613C1">
        <w:rPr>
          <w:sz w:val="28"/>
          <w:szCs w:val="28"/>
        </w:rPr>
        <w:t xml:space="preserve">. 11 </w:t>
      </w:r>
      <w:r w:rsidRPr="002613C1">
        <w:rPr>
          <w:rFonts w:eastAsia="ArialMT"/>
          <w:sz w:val="28"/>
          <w:szCs w:val="28"/>
        </w:rPr>
        <w:t>класс</w:t>
      </w:r>
      <w:r w:rsidRPr="002613C1">
        <w:rPr>
          <w:sz w:val="28"/>
          <w:szCs w:val="28"/>
        </w:rPr>
        <w:t xml:space="preserve">: </w:t>
      </w:r>
      <w:r w:rsidRPr="002613C1">
        <w:rPr>
          <w:rFonts w:eastAsia="ArialMT"/>
          <w:sz w:val="28"/>
          <w:szCs w:val="28"/>
        </w:rPr>
        <w:t>пособие для общеобразоват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>учреждений</w:t>
      </w:r>
      <w:r w:rsidRPr="002613C1">
        <w:rPr>
          <w:sz w:val="28"/>
          <w:szCs w:val="28"/>
        </w:rPr>
        <w:t xml:space="preserve">: </w:t>
      </w:r>
      <w:r w:rsidRPr="002613C1">
        <w:rPr>
          <w:rFonts w:eastAsia="ArialMT"/>
          <w:sz w:val="28"/>
          <w:szCs w:val="28"/>
        </w:rPr>
        <w:t>профил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 xml:space="preserve">уровень </w:t>
      </w:r>
      <w:r w:rsidRPr="002613C1">
        <w:rPr>
          <w:sz w:val="28"/>
          <w:szCs w:val="28"/>
        </w:rPr>
        <w:t xml:space="preserve">/ </w:t>
      </w:r>
      <w:r w:rsidRPr="002613C1">
        <w:rPr>
          <w:rFonts w:eastAsia="ArialMT"/>
          <w:sz w:val="28"/>
          <w:szCs w:val="28"/>
        </w:rPr>
        <w:t>под ред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>Л</w:t>
      </w:r>
      <w:r w:rsidRPr="002613C1">
        <w:rPr>
          <w:sz w:val="28"/>
          <w:szCs w:val="28"/>
        </w:rPr>
        <w:t>. </w:t>
      </w:r>
      <w:r w:rsidRPr="002613C1">
        <w:rPr>
          <w:rFonts w:eastAsia="ArialMT"/>
          <w:sz w:val="28"/>
          <w:szCs w:val="28"/>
        </w:rPr>
        <w:t>Н</w:t>
      </w:r>
      <w:r w:rsidRPr="002613C1">
        <w:rPr>
          <w:sz w:val="28"/>
          <w:szCs w:val="28"/>
        </w:rPr>
        <w:t>. </w:t>
      </w:r>
      <w:r w:rsidRPr="002613C1">
        <w:rPr>
          <w:rFonts w:eastAsia="ArialMT"/>
          <w:sz w:val="28"/>
          <w:szCs w:val="28"/>
        </w:rPr>
        <w:t>Боголюбова</w:t>
      </w:r>
      <w:r w:rsidRPr="002613C1">
        <w:rPr>
          <w:sz w:val="28"/>
          <w:szCs w:val="28"/>
        </w:rPr>
        <w:t xml:space="preserve">. – </w:t>
      </w:r>
      <w:r w:rsidRPr="002613C1">
        <w:rPr>
          <w:rFonts w:eastAsia="ArialMT"/>
          <w:sz w:val="28"/>
          <w:szCs w:val="28"/>
        </w:rPr>
        <w:t>М</w:t>
      </w:r>
      <w:r w:rsidRPr="002613C1">
        <w:rPr>
          <w:sz w:val="28"/>
          <w:szCs w:val="28"/>
        </w:rPr>
        <w:t xml:space="preserve">.: </w:t>
      </w:r>
      <w:r w:rsidRPr="002613C1">
        <w:rPr>
          <w:rFonts w:eastAsia="ArialMT"/>
          <w:sz w:val="28"/>
          <w:szCs w:val="28"/>
        </w:rPr>
        <w:t>Просвещение</w:t>
      </w:r>
      <w:r w:rsidRPr="002613C1">
        <w:rPr>
          <w:sz w:val="28"/>
          <w:szCs w:val="28"/>
        </w:rPr>
        <w:t xml:space="preserve">, </w:t>
      </w:r>
      <w:r w:rsidRPr="002613C1">
        <w:rPr>
          <w:bCs/>
          <w:sz w:val="28"/>
          <w:szCs w:val="28"/>
        </w:rPr>
        <w:t xml:space="preserve">2008. </w:t>
      </w:r>
      <w:r w:rsidRPr="002613C1">
        <w:rPr>
          <w:sz w:val="28"/>
          <w:szCs w:val="28"/>
        </w:rPr>
        <w:t xml:space="preserve">– </w:t>
      </w:r>
      <w:r w:rsidRPr="002613C1">
        <w:rPr>
          <w:bCs/>
          <w:sz w:val="28"/>
          <w:szCs w:val="28"/>
        </w:rPr>
        <w:t>160 с.</w:t>
      </w:r>
    </w:p>
    <w:p w:rsidR="00A911B4" w:rsidRDefault="00A911B4" w:rsidP="002613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</w:p>
    <w:p w:rsidR="00A911B4" w:rsidRPr="002613C1" w:rsidRDefault="00A911B4" w:rsidP="002613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</w:p>
    <w:p w:rsidR="00A02B28" w:rsidRPr="002613C1" w:rsidRDefault="00A02B28" w:rsidP="002613C1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2613C1">
        <w:rPr>
          <w:sz w:val="28"/>
          <w:szCs w:val="28"/>
          <w:u w:val="single"/>
        </w:rPr>
        <w:lastRenderedPageBreak/>
        <w:t>Интернет-ресурсы</w:t>
      </w:r>
      <w:r w:rsidRPr="002613C1">
        <w:rPr>
          <w:sz w:val="28"/>
          <w:szCs w:val="28"/>
        </w:rPr>
        <w:t>:</w:t>
      </w:r>
    </w:p>
    <w:p w:rsidR="00443956" w:rsidRPr="0039450E" w:rsidRDefault="00443956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Сайт Конституции Российской Федерации</w:t>
      </w:r>
      <w:r w:rsidR="00A911B4">
        <w:rPr>
          <w:sz w:val="28"/>
          <w:szCs w:val="28"/>
        </w:rPr>
        <w:t xml:space="preserve">. </w:t>
      </w:r>
      <w:r w:rsidR="00A911B4">
        <w:rPr>
          <w:sz w:val="28"/>
          <w:szCs w:val="28"/>
          <w:lang w:val="en-US"/>
        </w:rPr>
        <w:t>URL</w:t>
      </w:r>
      <w:r w:rsidR="00A911B4" w:rsidRPr="0039450E">
        <w:rPr>
          <w:sz w:val="28"/>
          <w:szCs w:val="28"/>
        </w:rPr>
        <w:t>:</w:t>
      </w:r>
      <w:hyperlink r:id="rId9" w:history="1">
        <w:r w:rsidRPr="00AD519C">
          <w:rPr>
            <w:rStyle w:val="a4"/>
            <w:sz w:val="28"/>
            <w:szCs w:val="28"/>
            <w:lang w:val="en-US"/>
          </w:rPr>
          <w:t>http</w:t>
        </w:r>
        <w:r w:rsidRPr="0039450E">
          <w:rPr>
            <w:rStyle w:val="a4"/>
            <w:sz w:val="28"/>
            <w:szCs w:val="28"/>
          </w:rPr>
          <w:t>://</w:t>
        </w:r>
        <w:r w:rsidRPr="00AD519C">
          <w:rPr>
            <w:rStyle w:val="a4"/>
            <w:sz w:val="28"/>
            <w:szCs w:val="28"/>
            <w:lang w:val="en-US"/>
          </w:rPr>
          <w:t>constitution</w:t>
        </w:r>
        <w:r w:rsidRPr="0039450E">
          <w:rPr>
            <w:rStyle w:val="a4"/>
            <w:sz w:val="28"/>
            <w:szCs w:val="28"/>
          </w:rPr>
          <w:t>.</w:t>
        </w:r>
        <w:r w:rsidRPr="00AD519C">
          <w:rPr>
            <w:rStyle w:val="a4"/>
            <w:sz w:val="28"/>
            <w:szCs w:val="28"/>
            <w:lang w:val="en-US"/>
          </w:rPr>
          <w:t>garant</w:t>
        </w:r>
        <w:r w:rsidRPr="0039450E">
          <w:rPr>
            <w:rStyle w:val="a4"/>
            <w:sz w:val="28"/>
            <w:szCs w:val="28"/>
          </w:rPr>
          <w:t>.</w:t>
        </w:r>
        <w:r w:rsidRPr="00AD519C">
          <w:rPr>
            <w:rStyle w:val="a4"/>
            <w:sz w:val="28"/>
            <w:szCs w:val="28"/>
            <w:lang w:val="en-US"/>
          </w:rPr>
          <w:t>ru</w:t>
        </w:r>
        <w:r w:rsidRPr="0039450E">
          <w:rPr>
            <w:rStyle w:val="a4"/>
            <w:sz w:val="28"/>
            <w:szCs w:val="28"/>
          </w:rPr>
          <w:t>/</w:t>
        </w:r>
      </w:hyperlink>
    </w:p>
    <w:p w:rsidR="00443956" w:rsidRPr="00AD519C" w:rsidRDefault="00443956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Президент России</w:t>
      </w:r>
      <w:r w:rsidR="00A911B4">
        <w:rPr>
          <w:sz w:val="28"/>
          <w:szCs w:val="28"/>
        </w:rPr>
        <w:t xml:space="preserve">. </w:t>
      </w:r>
      <w:r w:rsidR="00A911B4">
        <w:rPr>
          <w:sz w:val="28"/>
          <w:szCs w:val="28"/>
          <w:lang w:val="en-US"/>
        </w:rPr>
        <w:t>URL</w:t>
      </w:r>
      <w:r w:rsidR="00A911B4" w:rsidRPr="00AD519C">
        <w:rPr>
          <w:sz w:val="28"/>
          <w:szCs w:val="28"/>
        </w:rPr>
        <w:t>:</w:t>
      </w:r>
      <w:hyperlink r:id="rId10" w:history="1">
        <w:r w:rsidRPr="00A911B4">
          <w:rPr>
            <w:rStyle w:val="a4"/>
            <w:sz w:val="28"/>
            <w:szCs w:val="28"/>
            <w:lang w:val="en-US"/>
          </w:rPr>
          <w:t>http</w:t>
        </w:r>
        <w:r w:rsidRPr="00AD519C">
          <w:rPr>
            <w:rStyle w:val="a4"/>
            <w:sz w:val="28"/>
            <w:szCs w:val="28"/>
          </w:rPr>
          <w:t>://</w:t>
        </w:r>
        <w:r w:rsidRPr="00A911B4">
          <w:rPr>
            <w:rStyle w:val="a4"/>
            <w:sz w:val="28"/>
            <w:szCs w:val="28"/>
            <w:lang w:val="en-US"/>
          </w:rPr>
          <w:t>www</w:t>
        </w:r>
        <w:r w:rsidRPr="00AD519C">
          <w:rPr>
            <w:rStyle w:val="a4"/>
            <w:sz w:val="28"/>
            <w:szCs w:val="28"/>
          </w:rPr>
          <w:t>.</w:t>
        </w:r>
        <w:r w:rsidRPr="00A911B4">
          <w:rPr>
            <w:rStyle w:val="a4"/>
            <w:sz w:val="28"/>
            <w:szCs w:val="28"/>
            <w:lang w:val="en-US"/>
          </w:rPr>
          <w:t>kremlin</w:t>
        </w:r>
        <w:r w:rsidRPr="00AD519C">
          <w:rPr>
            <w:rStyle w:val="a4"/>
            <w:sz w:val="28"/>
            <w:szCs w:val="28"/>
          </w:rPr>
          <w:t>.</w:t>
        </w:r>
        <w:r w:rsidRPr="00A911B4">
          <w:rPr>
            <w:rStyle w:val="a4"/>
            <w:sz w:val="28"/>
            <w:szCs w:val="28"/>
            <w:lang w:val="en-US"/>
          </w:rPr>
          <w:t>ru</w:t>
        </w:r>
        <w:r w:rsidRPr="00AD519C">
          <w:rPr>
            <w:rStyle w:val="a4"/>
            <w:sz w:val="28"/>
            <w:szCs w:val="28"/>
          </w:rPr>
          <w:t>/</w:t>
        </w:r>
      </w:hyperlink>
    </w:p>
    <w:p w:rsidR="00443956" w:rsidRPr="002613C1" w:rsidRDefault="00443956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Официальная Россия, сервер органов государственной власти Российской Федерации</w:t>
      </w:r>
      <w:r w:rsidR="00A911B4">
        <w:rPr>
          <w:sz w:val="28"/>
          <w:szCs w:val="28"/>
        </w:rPr>
        <w:t xml:space="preserve">. </w:t>
      </w:r>
      <w:r w:rsidR="00A911B4">
        <w:rPr>
          <w:sz w:val="28"/>
          <w:szCs w:val="28"/>
          <w:lang w:val="en-US"/>
        </w:rPr>
        <w:t>URL</w:t>
      </w:r>
      <w:r w:rsidR="00A911B4">
        <w:rPr>
          <w:sz w:val="28"/>
          <w:szCs w:val="28"/>
        </w:rPr>
        <w:t>:</w:t>
      </w:r>
      <w:hyperlink r:id="rId11" w:history="1">
        <w:r w:rsidRPr="002613C1">
          <w:rPr>
            <w:rStyle w:val="a4"/>
            <w:sz w:val="28"/>
            <w:szCs w:val="28"/>
          </w:rPr>
          <w:t>http://www.gov.ru/</w:t>
        </w:r>
      </w:hyperlink>
    </w:p>
    <w:p w:rsidR="00443956" w:rsidRDefault="00443956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Информационно-правовой портал «Гарант»</w:t>
      </w:r>
      <w:r w:rsidR="00A911B4">
        <w:rPr>
          <w:sz w:val="28"/>
          <w:szCs w:val="28"/>
        </w:rPr>
        <w:t xml:space="preserve">. </w:t>
      </w:r>
      <w:r w:rsidR="00A911B4">
        <w:rPr>
          <w:sz w:val="28"/>
          <w:szCs w:val="28"/>
          <w:lang w:val="en-US"/>
        </w:rPr>
        <w:t>URL</w:t>
      </w:r>
      <w:r w:rsidR="00A911B4" w:rsidRPr="00AD519C">
        <w:rPr>
          <w:sz w:val="28"/>
          <w:szCs w:val="28"/>
        </w:rPr>
        <w:t>:</w:t>
      </w:r>
      <w:hyperlink r:id="rId12" w:history="1">
        <w:r w:rsidRPr="00A911B4">
          <w:rPr>
            <w:rStyle w:val="a4"/>
            <w:sz w:val="28"/>
            <w:szCs w:val="28"/>
            <w:lang w:val="en-US"/>
          </w:rPr>
          <w:t>http</w:t>
        </w:r>
        <w:r w:rsidRPr="00AD519C">
          <w:rPr>
            <w:rStyle w:val="a4"/>
            <w:sz w:val="28"/>
            <w:szCs w:val="28"/>
          </w:rPr>
          <w:t>://</w:t>
        </w:r>
        <w:r w:rsidRPr="00A911B4">
          <w:rPr>
            <w:rStyle w:val="a4"/>
            <w:sz w:val="28"/>
            <w:szCs w:val="28"/>
            <w:lang w:val="en-US"/>
          </w:rPr>
          <w:t>www</w:t>
        </w:r>
        <w:r w:rsidRPr="00AD519C">
          <w:rPr>
            <w:rStyle w:val="a4"/>
            <w:sz w:val="28"/>
            <w:szCs w:val="28"/>
          </w:rPr>
          <w:t>.</w:t>
        </w:r>
        <w:r w:rsidRPr="00A911B4">
          <w:rPr>
            <w:rStyle w:val="a4"/>
            <w:sz w:val="28"/>
            <w:szCs w:val="28"/>
            <w:lang w:val="en-US"/>
          </w:rPr>
          <w:t>garant</w:t>
        </w:r>
        <w:r w:rsidRPr="00AD519C">
          <w:rPr>
            <w:rStyle w:val="a4"/>
            <w:sz w:val="28"/>
            <w:szCs w:val="28"/>
          </w:rPr>
          <w:t>.</w:t>
        </w:r>
        <w:r w:rsidRPr="00A911B4">
          <w:rPr>
            <w:rStyle w:val="a4"/>
            <w:sz w:val="28"/>
            <w:szCs w:val="28"/>
            <w:lang w:val="en-US"/>
          </w:rPr>
          <w:t>ru</w:t>
        </w:r>
        <w:r w:rsidRPr="00AD519C">
          <w:rPr>
            <w:rStyle w:val="a4"/>
            <w:sz w:val="28"/>
            <w:szCs w:val="28"/>
          </w:rPr>
          <w:t>/</w:t>
        </w:r>
      </w:hyperlink>
    </w:p>
    <w:p w:rsidR="00A911B4" w:rsidRPr="00A911B4" w:rsidRDefault="00A911B4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443956" w:rsidRPr="002613C1" w:rsidRDefault="00443956" w:rsidP="002613C1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2613C1">
        <w:rPr>
          <w:sz w:val="28"/>
          <w:szCs w:val="28"/>
          <w:u w:val="single"/>
        </w:rPr>
        <w:t>Нормативно-правовые акты:</w:t>
      </w:r>
    </w:p>
    <w:p w:rsidR="00443956" w:rsidRPr="002613C1" w:rsidRDefault="00443956" w:rsidP="002613C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2613C1">
        <w:rPr>
          <w:color w:val="000000" w:themeColor="text1"/>
          <w:sz w:val="28"/>
          <w:szCs w:val="28"/>
        </w:rPr>
        <w:t xml:space="preserve">Конституция Российской Федерации. </w:t>
      </w:r>
      <w:r w:rsidRPr="002613C1">
        <w:rPr>
          <w:sz w:val="28"/>
          <w:szCs w:val="28"/>
        </w:rPr>
        <w:t xml:space="preserve">Гимн Российской Федерации. Герб Российской Федерации. Флаг РФ. </w:t>
      </w:r>
      <w:r w:rsidRPr="002613C1">
        <w:rPr>
          <w:color w:val="000000" w:themeColor="text1"/>
          <w:sz w:val="28"/>
          <w:szCs w:val="28"/>
        </w:rPr>
        <w:t>– М.: Омега-Л, 2013. – 63 с. (или на информационно-правовом портале «Гарант»</w:t>
      </w:r>
      <w:r w:rsidR="00A911B4">
        <w:rPr>
          <w:color w:val="000000" w:themeColor="text1"/>
          <w:sz w:val="28"/>
          <w:szCs w:val="28"/>
        </w:rPr>
        <w:t xml:space="preserve">. </w:t>
      </w:r>
      <w:r w:rsidR="00A911B4">
        <w:rPr>
          <w:sz w:val="28"/>
          <w:szCs w:val="28"/>
          <w:lang w:val="en-US"/>
        </w:rPr>
        <w:t>URL</w:t>
      </w:r>
      <w:r w:rsidR="00A911B4">
        <w:rPr>
          <w:sz w:val="28"/>
          <w:szCs w:val="28"/>
        </w:rPr>
        <w:t>:</w:t>
      </w:r>
      <w:hyperlink r:id="rId13" w:history="1">
        <w:r w:rsidRPr="002613C1">
          <w:rPr>
            <w:rStyle w:val="a4"/>
            <w:sz w:val="28"/>
            <w:szCs w:val="28"/>
          </w:rPr>
          <w:t>http://www.garant.ru/doc/constitution/</w:t>
        </w:r>
      </w:hyperlink>
      <w:r w:rsidRPr="002613C1">
        <w:rPr>
          <w:color w:val="000000" w:themeColor="text1"/>
          <w:sz w:val="28"/>
          <w:szCs w:val="28"/>
        </w:rPr>
        <w:t>)</w:t>
      </w:r>
    </w:p>
    <w:p w:rsidR="00443956" w:rsidRDefault="00443956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613C1">
        <w:rPr>
          <w:rFonts w:eastAsia="Calibri"/>
          <w:sz w:val="28"/>
          <w:szCs w:val="28"/>
        </w:rPr>
        <w:t xml:space="preserve">Основные кодексы и законы Российской Федерации («Российская газета» </w:t>
      </w:r>
      <w:r w:rsidRPr="002613C1">
        <w:rPr>
          <w:color w:val="000000" w:themeColor="text1"/>
          <w:sz w:val="28"/>
          <w:szCs w:val="28"/>
        </w:rPr>
        <w:t>–</w:t>
      </w:r>
      <w:r w:rsidRPr="002613C1">
        <w:rPr>
          <w:rFonts w:eastAsia="Calibri"/>
          <w:sz w:val="28"/>
          <w:szCs w:val="28"/>
        </w:rPr>
        <w:t xml:space="preserve"> архив, или на </w:t>
      </w:r>
      <w:r w:rsidRPr="002613C1">
        <w:rPr>
          <w:color w:val="000000" w:themeColor="text1"/>
          <w:sz w:val="28"/>
          <w:szCs w:val="28"/>
        </w:rPr>
        <w:t>информационно-правовом портале</w:t>
      </w:r>
      <w:r w:rsidRPr="002613C1">
        <w:rPr>
          <w:rFonts w:eastAsia="Calibri"/>
          <w:sz w:val="28"/>
          <w:szCs w:val="28"/>
        </w:rPr>
        <w:t xml:space="preserve"> «Гарант», </w:t>
      </w:r>
      <w:r w:rsidR="00A911B4">
        <w:rPr>
          <w:sz w:val="28"/>
          <w:szCs w:val="28"/>
          <w:lang w:val="en-US"/>
        </w:rPr>
        <w:t>URL</w:t>
      </w:r>
      <w:r w:rsidR="00A911B4">
        <w:rPr>
          <w:sz w:val="28"/>
          <w:szCs w:val="28"/>
        </w:rPr>
        <w:t>:</w:t>
      </w:r>
      <w:hyperlink r:id="rId14" w:history="1">
        <w:r w:rsidRPr="002613C1">
          <w:rPr>
            <w:rStyle w:val="a4"/>
            <w:rFonts w:eastAsia="Calibri"/>
            <w:sz w:val="28"/>
            <w:szCs w:val="28"/>
          </w:rPr>
          <w:t>http://www.garant.ru/doc/main/</w:t>
        </w:r>
      </w:hyperlink>
      <w:r w:rsidRPr="002613C1">
        <w:rPr>
          <w:rFonts w:eastAsia="Calibri"/>
          <w:sz w:val="28"/>
          <w:szCs w:val="28"/>
        </w:rPr>
        <w:t>)</w:t>
      </w:r>
    </w:p>
    <w:p w:rsidR="00761BE0" w:rsidRDefault="00761BE0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Pr="002613C1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E27E65" w:rsidRPr="002613C1" w:rsidRDefault="00E27E65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 xml:space="preserve">4. КОНТРОЛЬ И ОЦЕНКА РЕЗУЛЬТАТОВ ОСВОЕНИЯ </w:t>
      </w:r>
    </w:p>
    <w:p w:rsidR="00E27E65" w:rsidRPr="002613C1" w:rsidRDefault="0089001C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УЧЕБНОЙ ДИСЦИПЛИНЫ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E27E65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Контроль и оценка результатов освоения учебной дисциплины «</w:t>
      </w:r>
      <w:r w:rsidR="0089001C" w:rsidRPr="002613C1">
        <w:rPr>
          <w:sz w:val="28"/>
          <w:szCs w:val="28"/>
        </w:rPr>
        <w:t>Обществознание</w:t>
      </w:r>
      <w:r w:rsidRPr="002613C1">
        <w:rPr>
          <w:sz w:val="28"/>
          <w:szCs w:val="28"/>
        </w:rPr>
        <w:t>» 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1A0425" w:rsidRPr="002613C1" w:rsidRDefault="001A0425" w:rsidP="002613C1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7479"/>
        <w:gridCol w:w="2942"/>
      </w:tblGrid>
      <w:tr w:rsidR="00E27E65" w:rsidRPr="002613C1" w:rsidTr="0005429E">
        <w:tc>
          <w:tcPr>
            <w:tcW w:w="7479" w:type="dxa"/>
          </w:tcPr>
          <w:p w:rsidR="00E27E65" w:rsidRPr="002613C1" w:rsidRDefault="00E27E6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5429E" w:rsidRDefault="00E27E6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 xml:space="preserve">Результаты обучения </w:t>
            </w:r>
          </w:p>
          <w:p w:rsidR="00E27E65" w:rsidRPr="002613C1" w:rsidRDefault="00E27E6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(освоенные умения, усвоенные знания)</w:t>
            </w:r>
          </w:p>
          <w:p w:rsidR="00E27E65" w:rsidRPr="002613C1" w:rsidRDefault="00E27E6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E27E65" w:rsidRPr="002613C1" w:rsidRDefault="00E27E6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E27E65" w:rsidRPr="002613C1" w:rsidTr="0005429E">
        <w:tc>
          <w:tcPr>
            <w:tcW w:w="7479" w:type="dxa"/>
          </w:tcPr>
          <w:p w:rsidR="00E27E65" w:rsidRPr="002613C1" w:rsidRDefault="00E27E65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2942" w:type="dxa"/>
          </w:tcPr>
          <w:p w:rsidR="00E27E65" w:rsidRPr="002613C1" w:rsidRDefault="00E27E65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27E65" w:rsidRPr="002613C1" w:rsidTr="0005429E">
        <w:tc>
          <w:tcPr>
            <w:tcW w:w="7479" w:type="dxa"/>
          </w:tcPr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характеризовать</w:t>
            </w:r>
            <w:r w:rsidRPr="002613C1">
              <w:rPr>
                <w:sz w:val="28"/>
                <w:szCs w:val="28"/>
              </w:rPr>
              <w:t xml:space="preserve"> основные социальные объекты, выделяя их существенные признаки, закономерности развития;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анализировать</w:t>
            </w:r>
            <w:r w:rsidRPr="002613C1">
              <w:rPr>
                <w:sz w:val="28"/>
                <w:szCs w:val="28"/>
              </w:rPr>
      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объяснять</w:t>
            </w:r>
            <w:r w:rsidRPr="002613C1">
              <w:rPr>
                <w:sz w:val="28"/>
                <w:szCs w:val="28"/>
              </w:rPr>
      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pacing w:val="-6"/>
                <w:sz w:val="28"/>
                <w:szCs w:val="28"/>
              </w:rPr>
            </w:pPr>
            <w:r w:rsidRPr="002613C1">
              <w:rPr>
                <w:i/>
                <w:spacing w:val="-6"/>
                <w:sz w:val="28"/>
                <w:szCs w:val="28"/>
              </w:rPr>
              <w:t>раскрывать на примерах</w:t>
            </w:r>
            <w:r w:rsidRPr="002613C1">
              <w:rPr>
                <w:spacing w:val="-6"/>
                <w:sz w:val="28"/>
                <w:szCs w:val="28"/>
              </w:rPr>
              <w:t xml:space="preserve"> изученные теоретические положения и понятия социально-экономических и </w:t>
            </w:r>
            <w:r w:rsidRPr="002613C1">
              <w:rPr>
                <w:spacing w:val="-6"/>
                <w:sz w:val="28"/>
                <w:szCs w:val="28"/>
              </w:rPr>
              <w:lastRenderedPageBreak/>
              <w:t>гуманитарных наук;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осуществлять поиск</w:t>
            </w:r>
            <w:r w:rsidRPr="002613C1">
              <w:rPr>
                <w:sz w:val="28"/>
                <w:szCs w:val="28"/>
              </w:rPr>
      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оценивать</w:t>
            </w:r>
            <w:r w:rsidRPr="002613C1">
              <w:rPr>
                <w:sz w:val="28"/>
                <w:szCs w:val="28"/>
              </w:rPr>
              <w:t xml:space="preserve"> действия субъектов социальной жизни, включая личность, группы, организации, с точки зрения социальных норм, экономической рациональности;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формулировать</w:t>
            </w:r>
            <w:r w:rsidRPr="002613C1">
              <w:rPr>
                <w:sz w:val="28"/>
                <w:szCs w:val="28"/>
              </w:rPr>
              <w:t xml:space="preserve"> на основе приобретенных обществоведческих знаний собственные суждения и аргументы по определенным проблемам;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подготавливать</w:t>
            </w:r>
            <w:r w:rsidRPr="002613C1">
              <w:rPr>
                <w:sz w:val="28"/>
                <w:szCs w:val="28"/>
              </w:rPr>
              <w:t>устное выступление, творческую работу по социальной проблематике;</w:t>
            </w:r>
          </w:p>
          <w:p w:rsidR="00443956" w:rsidRPr="002613C1" w:rsidRDefault="00681CE0" w:rsidP="002613C1">
            <w:pPr>
              <w:pStyle w:val="ad"/>
              <w:numPr>
                <w:ilvl w:val="0"/>
                <w:numId w:val="10"/>
              </w:numPr>
              <w:tabs>
                <w:tab w:val="left" w:pos="426"/>
                <w:tab w:val="left" w:pos="5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применять</w:t>
            </w:r>
            <w:r w:rsidRPr="002613C1">
              <w:rPr>
                <w:sz w:val="28"/>
                <w:szCs w:val="28"/>
              </w:rPr>
              <w:t>социально-экономические и гуманитарные знания в процессе решения познавательных задач по актуальным социальным проблемам.</w:t>
            </w:r>
          </w:p>
        </w:tc>
        <w:tc>
          <w:tcPr>
            <w:tcW w:w="2942" w:type="dxa"/>
          </w:tcPr>
          <w:p w:rsidR="00443956" w:rsidRPr="002613C1" w:rsidRDefault="009339D6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lastRenderedPageBreak/>
              <w:t>тестирование</w:t>
            </w:r>
          </w:p>
          <w:p w:rsidR="009339D6" w:rsidRPr="002613C1" w:rsidRDefault="009339D6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339D6" w:rsidRPr="002613C1" w:rsidRDefault="009339D6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 xml:space="preserve">домашняя работа </w:t>
            </w:r>
          </w:p>
          <w:p w:rsidR="000C566C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работа, практические занятие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домашн</w:t>
            </w:r>
            <w:r w:rsidR="000C566C" w:rsidRPr="002613C1">
              <w:rPr>
                <w:sz w:val="28"/>
                <w:szCs w:val="28"/>
              </w:rPr>
              <w:t>яя работа, индивидуальные задания</w:t>
            </w:r>
            <w:r w:rsidRPr="002613C1">
              <w:rPr>
                <w:sz w:val="28"/>
                <w:szCs w:val="28"/>
              </w:rPr>
              <w:t>, контрольная работа</w:t>
            </w:r>
            <w:r w:rsidR="00EF1A42" w:rsidRPr="002613C1">
              <w:rPr>
                <w:sz w:val="28"/>
                <w:szCs w:val="28"/>
              </w:rPr>
              <w:t>, решение ситуативных задач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индивидуальные задания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практические занятия, контрольная работа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индивидуальное задание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  <w:r w:rsidR="00EF1A42" w:rsidRPr="002613C1">
              <w:rPr>
                <w:sz w:val="28"/>
                <w:szCs w:val="28"/>
              </w:rPr>
              <w:t>, решение ситуативных задач</w:t>
            </w:r>
          </w:p>
        </w:tc>
      </w:tr>
      <w:tr w:rsidR="00E27E65" w:rsidRPr="002613C1" w:rsidTr="0005429E">
        <w:tc>
          <w:tcPr>
            <w:tcW w:w="7479" w:type="dxa"/>
          </w:tcPr>
          <w:p w:rsidR="00E27E65" w:rsidRPr="002613C1" w:rsidRDefault="00E27E65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lastRenderedPageBreak/>
              <w:t>Знания:</w:t>
            </w:r>
          </w:p>
        </w:tc>
        <w:tc>
          <w:tcPr>
            <w:tcW w:w="2942" w:type="dxa"/>
          </w:tcPr>
          <w:p w:rsidR="00E27E65" w:rsidRPr="002613C1" w:rsidRDefault="00E27E65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27E65" w:rsidRPr="002613C1" w:rsidTr="0005429E">
        <w:tc>
          <w:tcPr>
            <w:tcW w:w="7479" w:type="dxa"/>
          </w:tcPr>
          <w:p w:rsidR="00681CE0" w:rsidRPr="002613C1" w:rsidRDefault="00681CE0" w:rsidP="002613C1">
            <w:pPr>
              <w:pStyle w:val="21"/>
              <w:numPr>
                <w:ilvl w:val="0"/>
                <w:numId w:val="10"/>
              </w:numPr>
              <w:tabs>
                <w:tab w:val="left" w:pos="540"/>
              </w:tabs>
              <w:spacing w:line="36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2613C1">
              <w:rPr>
                <w:b w:val="0"/>
                <w:sz w:val="28"/>
                <w:szCs w:val="28"/>
              </w:rPr>
              <w:t>биосоциальную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681CE0" w:rsidRPr="002613C1" w:rsidRDefault="00681CE0" w:rsidP="002613C1">
            <w:pPr>
              <w:pStyle w:val="21"/>
              <w:numPr>
                <w:ilvl w:val="0"/>
                <w:numId w:val="10"/>
              </w:numPr>
              <w:tabs>
                <w:tab w:val="left" w:pos="540"/>
              </w:tabs>
              <w:spacing w:line="36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2613C1">
              <w:rPr>
                <w:b w:val="0"/>
                <w:sz w:val="28"/>
                <w:szCs w:val="28"/>
              </w:rPr>
              <w:t>тенденции развития общества в целом как сложной динамичной системы, а также важнейших социальных институтов;</w:t>
            </w:r>
          </w:p>
          <w:p w:rsidR="00681CE0" w:rsidRPr="002613C1" w:rsidRDefault="00681CE0" w:rsidP="002613C1">
            <w:pPr>
              <w:pStyle w:val="21"/>
              <w:numPr>
                <w:ilvl w:val="0"/>
                <w:numId w:val="10"/>
              </w:numPr>
              <w:tabs>
                <w:tab w:val="left" w:pos="540"/>
              </w:tabs>
              <w:spacing w:line="36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2613C1">
              <w:rPr>
                <w:b w:val="0"/>
                <w:sz w:val="28"/>
                <w:szCs w:val="28"/>
              </w:rPr>
              <w:t xml:space="preserve">необходимость регулирования общественных </w:t>
            </w:r>
            <w:r w:rsidRPr="002613C1">
              <w:rPr>
                <w:b w:val="0"/>
                <w:sz w:val="28"/>
                <w:szCs w:val="28"/>
              </w:rPr>
              <w:lastRenderedPageBreak/>
              <w:t>отношений, сущность социальных норм, механизмы правового регулирования;</w:t>
            </w:r>
          </w:p>
          <w:p w:rsidR="009708D2" w:rsidRPr="002613C1" w:rsidRDefault="00681CE0" w:rsidP="002613C1">
            <w:pPr>
              <w:pStyle w:val="ad"/>
              <w:numPr>
                <w:ilvl w:val="0"/>
                <w:numId w:val="10"/>
              </w:numPr>
              <w:tabs>
                <w:tab w:val="left" w:pos="5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особенности социально-гуманитарного познания.</w:t>
            </w:r>
          </w:p>
        </w:tc>
        <w:tc>
          <w:tcPr>
            <w:tcW w:w="2942" w:type="dxa"/>
          </w:tcPr>
          <w:p w:rsidR="009708D2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lastRenderedPageBreak/>
              <w:t>домашняя работа</w:t>
            </w:r>
          </w:p>
          <w:p w:rsidR="000C566C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C566C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F1A42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тестирование</w:t>
            </w:r>
            <w:r w:rsidR="00EF1A42" w:rsidRPr="002613C1">
              <w:rPr>
                <w:sz w:val="28"/>
                <w:szCs w:val="28"/>
              </w:rPr>
              <w:t xml:space="preserve">, </w:t>
            </w:r>
          </w:p>
          <w:p w:rsidR="00EF1A42" w:rsidRPr="002613C1" w:rsidRDefault="00EF1A42" w:rsidP="002613C1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 xml:space="preserve">решение ситуативных задач </w:t>
            </w:r>
          </w:p>
          <w:p w:rsidR="000C566C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  <w:r w:rsidR="00EF1A42" w:rsidRPr="002613C1">
              <w:rPr>
                <w:sz w:val="28"/>
                <w:szCs w:val="28"/>
              </w:rPr>
              <w:t xml:space="preserve">, </w:t>
            </w:r>
            <w:r w:rsidR="00EF1A42" w:rsidRPr="002613C1">
              <w:rPr>
                <w:sz w:val="28"/>
                <w:szCs w:val="28"/>
              </w:rPr>
              <w:lastRenderedPageBreak/>
              <w:t>решение ситуативных задач</w:t>
            </w:r>
          </w:p>
          <w:p w:rsidR="000C566C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</w:p>
        </w:tc>
      </w:tr>
    </w:tbl>
    <w:p w:rsidR="00681CE0" w:rsidRDefault="00681CE0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05429E" w:rsidRDefault="0005429E" w:rsidP="002613C1">
      <w:pPr>
        <w:spacing w:line="360" w:lineRule="auto"/>
        <w:ind w:firstLine="567"/>
        <w:jc w:val="both"/>
        <w:rPr>
          <w:sz w:val="28"/>
          <w:szCs w:val="28"/>
        </w:rPr>
      </w:pPr>
    </w:p>
    <w:sectPr w:rsidR="0005429E" w:rsidSect="00321CB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915" w:rsidRDefault="00BB5915" w:rsidP="00B113BA">
      <w:r>
        <w:separator/>
      </w:r>
    </w:p>
  </w:endnote>
  <w:endnote w:type="continuationSeparator" w:id="1">
    <w:p w:rsidR="00BB5915" w:rsidRDefault="00BB5915" w:rsidP="00B11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223139"/>
    </w:sdtPr>
    <w:sdtContent>
      <w:p w:rsidR="0039450E" w:rsidRDefault="00A84D0B">
        <w:pPr>
          <w:pStyle w:val="aa"/>
          <w:jc w:val="right"/>
        </w:pPr>
        <w:fldSimple w:instr="PAGE   \* MERGEFORMAT">
          <w:r w:rsidR="0064176C">
            <w:rPr>
              <w:noProof/>
            </w:rPr>
            <w:t>5</w:t>
          </w:r>
        </w:fldSimple>
      </w:p>
    </w:sdtContent>
  </w:sdt>
  <w:p w:rsidR="0039450E" w:rsidRDefault="0039450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915" w:rsidRDefault="00BB5915" w:rsidP="00B113BA">
      <w:r>
        <w:separator/>
      </w:r>
    </w:p>
  </w:footnote>
  <w:footnote w:type="continuationSeparator" w:id="1">
    <w:p w:rsidR="00BB5915" w:rsidRDefault="00BB5915" w:rsidP="00B11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4">
    <w:nsid w:val="029951FC"/>
    <w:multiLevelType w:val="hybridMultilevel"/>
    <w:tmpl w:val="E08E67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30D3AC2"/>
    <w:multiLevelType w:val="hybridMultilevel"/>
    <w:tmpl w:val="AAFE5C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7975CB2"/>
    <w:multiLevelType w:val="hybridMultilevel"/>
    <w:tmpl w:val="B29A6C7A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8240F3B"/>
    <w:multiLevelType w:val="hybridMultilevel"/>
    <w:tmpl w:val="13FABAD6"/>
    <w:lvl w:ilvl="0" w:tplc="8C60D5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9D43947"/>
    <w:multiLevelType w:val="hybridMultilevel"/>
    <w:tmpl w:val="B44C3EEA"/>
    <w:lvl w:ilvl="0" w:tplc="7B803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9F6647D"/>
    <w:multiLevelType w:val="hybridMultilevel"/>
    <w:tmpl w:val="CE507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975FD2"/>
    <w:multiLevelType w:val="hybridMultilevel"/>
    <w:tmpl w:val="A9FCC2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F9D3321"/>
    <w:multiLevelType w:val="hybridMultilevel"/>
    <w:tmpl w:val="73C268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7804898"/>
    <w:multiLevelType w:val="hybridMultilevel"/>
    <w:tmpl w:val="7F685E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8757E59"/>
    <w:multiLevelType w:val="hybridMultilevel"/>
    <w:tmpl w:val="D2CA15D8"/>
    <w:lvl w:ilvl="0" w:tplc="8C60D5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1876EB4"/>
    <w:multiLevelType w:val="hybridMultilevel"/>
    <w:tmpl w:val="942CCE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2B523E8"/>
    <w:multiLevelType w:val="hybridMultilevel"/>
    <w:tmpl w:val="6C2EAC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6E965D8"/>
    <w:multiLevelType w:val="hybridMultilevel"/>
    <w:tmpl w:val="BC967436"/>
    <w:lvl w:ilvl="0" w:tplc="8C60D5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FC546A"/>
    <w:multiLevelType w:val="hybridMultilevel"/>
    <w:tmpl w:val="7A2EBB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BF1762E"/>
    <w:multiLevelType w:val="hybridMultilevel"/>
    <w:tmpl w:val="11B6DF80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F84240A"/>
    <w:multiLevelType w:val="hybridMultilevel"/>
    <w:tmpl w:val="A87E5EA2"/>
    <w:lvl w:ilvl="0" w:tplc="8C60D5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F993472"/>
    <w:multiLevelType w:val="hybridMultilevel"/>
    <w:tmpl w:val="4950F0B4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1F707D8"/>
    <w:multiLevelType w:val="hybridMultilevel"/>
    <w:tmpl w:val="4FD6287A"/>
    <w:lvl w:ilvl="0" w:tplc="8C60D50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>
    <w:nsid w:val="36867718"/>
    <w:multiLevelType w:val="hybridMultilevel"/>
    <w:tmpl w:val="29620B52"/>
    <w:lvl w:ilvl="0" w:tplc="8C60D5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14E1CCE"/>
    <w:multiLevelType w:val="hybridMultilevel"/>
    <w:tmpl w:val="F0B27C7A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34E3A39"/>
    <w:multiLevelType w:val="hybridMultilevel"/>
    <w:tmpl w:val="D35614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5F46B05"/>
    <w:multiLevelType w:val="hybridMultilevel"/>
    <w:tmpl w:val="C096C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778175F"/>
    <w:multiLevelType w:val="hybridMultilevel"/>
    <w:tmpl w:val="99524C70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8C610A0"/>
    <w:multiLevelType w:val="hybridMultilevel"/>
    <w:tmpl w:val="B164C7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B8E57CC"/>
    <w:multiLevelType w:val="hybridMultilevel"/>
    <w:tmpl w:val="04767B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DF903B3"/>
    <w:multiLevelType w:val="hybridMultilevel"/>
    <w:tmpl w:val="4AB8D6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39E119D"/>
    <w:multiLevelType w:val="hybridMultilevel"/>
    <w:tmpl w:val="F1749C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5F32076"/>
    <w:multiLevelType w:val="hybridMultilevel"/>
    <w:tmpl w:val="F2B6C87C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>
    <w:nsid w:val="56AE0AE3"/>
    <w:multiLevelType w:val="hybridMultilevel"/>
    <w:tmpl w:val="CF1010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7337CD4"/>
    <w:multiLevelType w:val="hybridMultilevel"/>
    <w:tmpl w:val="5734FA24"/>
    <w:lvl w:ilvl="0" w:tplc="8C60D5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CDA6FF3"/>
    <w:multiLevelType w:val="hybridMultilevel"/>
    <w:tmpl w:val="0D805D10"/>
    <w:lvl w:ilvl="0" w:tplc="6C5ED3E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05C7DCA"/>
    <w:multiLevelType w:val="hybridMultilevel"/>
    <w:tmpl w:val="1E0052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27D28DC"/>
    <w:multiLevelType w:val="hybridMultilevel"/>
    <w:tmpl w:val="83D4BCEA"/>
    <w:lvl w:ilvl="0" w:tplc="6C5ED3E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6328395E"/>
    <w:multiLevelType w:val="hybridMultilevel"/>
    <w:tmpl w:val="167E2586"/>
    <w:lvl w:ilvl="0" w:tplc="8C60D5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40B35EE"/>
    <w:multiLevelType w:val="multilevel"/>
    <w:tmpl w:val="C8029768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E44001F"/>
    <w:multiLevelType w:val="hybridMultilevel"/>
    <w:tmpl w:val="8BD60990"/>
    <w:lvl w:ilvl="0" w:tplc="8C60D5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F6A0D8C"/>
    <w:multiLevelType w:val="hybridMultilevel"/>
    <w:tmpl w:val="D7DA4690"/>
    <w:lvl w:ilvl="0" w:tplc="8C60D5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F8B6760"/>
    <w:multiLevelType w:val="hybridMultilevel"/>
    <w:tmpl w:val="358C9D04"/>
    <w:lvl w:ilvl="0" w:tplc="6C5ED3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FA1E9A"/>
    <w:multiLevelType w:val="hybridMultilevel"/>
    <w:tmpl w:val="F9B06A02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37B752D"/>
    <w:multiLevelType w:val="hybridMultilevel"/>
    <w:tmpl w:val="A7C85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71C36D7"/>
    <w:multiLevelType w:val="hybridMultilevel"/>
    <w:tmpl w:val="4F6AEA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77F0F1A"/>
    <w:multiLevelType w:val="hybridMultilevel"/>
    <w:tmpl w:val="0150A2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93E230A"/>
    <w:multiLevelType w:val="hybridMultilevel"/>
    <w:tmpl w:val="4CCCBD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B4E2431"/>
    <w:multiLevelType w:val="hybridMultilevel"/>
    <w:tmpl w:val="4CCCBD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E444C72"/>
    <w:multiLevelType w:val="hybridMultilevel"/>
    <w:tmpl w:val="DC4C0D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9"/>
  </w:num>
  <w:num w:numId="3">
    <w:abstractNumId w:val="1"/>
  </w:num>
  <w:num w:numId="4">
    <w:abstractNumId w:val="0"/>
  </w:num>
  <w:num w:numId="5">
    <w:abstractNumId w:val="20"/>
  </w:num>
  <w:num w:numId="6">
    <w:abstractNumId w:val="27"/>
  </w:num>
  <w:num w:numId="7">
    <w:abstractNumId w:val="25"/>
  </w:num>
  <w:num w:numId="8">
    <w:abstractNumId w:val="14"/>
  </w:num>
  <w:num w:numId="9">
    <w:abstractNumId w:val="23"/>
  </w:num>
  <w:num w:numId="10">
    <w:abstractNumId w:val="36"/>
  </w:num>
  <w:num w:numId="11">
    <w:abstractNumId w:val="42"/>
  </w:num>
  <w:num w:numId="12">
    <w:abstractNumId w:val="3"/>
  </w:num>
  <w:num w:numId="13">
    <w:abstractNumId w:val="18"/>
  </w:num>
  <w:num w:numId="14">
    <w:abstractNumId w:val="0"/>
  </w:num>
  <w:num w:numId="15">
    <w:abstractNumId w:val="34"/>
  </w:num>
  <w:num w:numId="16">
    <w:abstractNumId w:val="2"/>
  </w:num>
  <w:num w:numId="17">
    <w:abstractNumId w:val="41"/>
  </w:num>
  <w:num w:numId="18">
    <w:abstractNumId w:val="6"/>
  </w:num>
  <w:num w:numId="19">
    <w:abstractNumId w:val="8"/>
  </w:num>
  <w:num w:numId="20">
    <w:abstractNumId w:val="11"/>
  </w:num>
  <w:num w:numId="21">
    <w:abstractNumId w:val="10"/>
  </w:num>
  <w:num w:numId="22">
    <w:abstractNumId w:val="48"/>
  </w:num>
  <w:num w:numId="23">
    <w:abstractNumId w:val="5"/>
  </w:num>
  <w:num w:numId="24">
    <w:abstractNumId w:val="43"/>
  </w:num>
  <w:num w:numId="25">
    <w:abstractNumId w:val="26"/>
  </w:num>
  <w:num w:numId="26">
    <w:abstractNumId w:val="19"/>
  </w:num>
  <w:num w:numId="27">
    <w:abstractNumId w:val="37"/>
  </w:num>
  <w:num w:numId="28">
    <w:abstractNumId w:val="16"/>
  </w:num>
  <w:num w:numId="29">
    <w:abstractNumId w:val="15"/>
  </w:num>
  <w:num w:numId="30">
    <w:abstractNumId w:val="22"/>
  </w:num>
  <w:num w:numId="31">
    <w:abstractNumId w:val="32"/>
  </w:num>
  <w:num w:numId="32">
    <w:abstractNumId w:val="30"/>
  </w:num>
  <w:num w:numId="33">
    <w:abstractNumId w:val="4"/>
  </w:num>
  <w:num w:numId="34">
    <w:abstractNumId w:val="45"/>
  </w:num>
  <w:num w:numId="35">
    <w:abstractNumId w:val="44"/>
  </w:num>
  <w:num w:numId="36">
    <w:abstractNumId w:val="33"/>
  </w:num>
  <w:num w:numId="37">
    <w:abstractNumId w:val="13"/>
  </w:num>
  <w:num w:numId="38">
    <w:abstractNumId w:val="7"/>
  </w:num>
  <w:num w:numId="39">
    <w:abstractNumId w:val="12"/>
  </w:num>
  <w:num w:numId="40">
    <w:abstractNumId w:val="17"/>
  </w:num>
  <w:num w:numId="41">
    <w:abstractNumId w:val="29"/>
  </w:num>
  <w:num w:numId="42">
    <w:abstractNumId w:val="28"/>
  </w:num>
  <w:num w:numId="43">
    <w:abstractNumId w:val="24"/>
  </w:num>
  <w:num w:numId="44">
    <w:abstractNumId w:val="35"/>
  </w:num>
  <w:num w:numId="45">
    <w:abstractNumId w:val="21"/>
  </w:num>
  <w:num w:numId="46">
    <w:abstractNumId w:val="46"/>
  </w:num>
  <w:num w:numId="47">
    <w:abstractNumId w:val="47"/>
  </w:num>
  <w:num w:numId="48">
    <w:abstractNumId w:val="31"/>
  </w:num>
  <w:num w:numId="49">
    <w:abstractNumId w:val="40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C29"/>
    <w:rsid w:val="0000127B"/>
    <w:rsid w:val="000064EC"/>
    <w:rsid w:val="00010EEC"/>
    <w:rsid w:val="00013D9C"/>
    <w:rsid w:val="00017279"/>
    <w:rsid w:val="00030C7A"/>
    <w:rsid w:val="000314CA"/>
    <w:rsid w:val="0003285B"/>
    <w:rsid w:val="00033214"/>
    <w:rsid w:val="00034608"/>
    <w:rsid w:val="000365BB"/>
    <w:rsid w:val="000423DC"/>
    <w:rsid w:val="00042C8F"/>
    <w:rsid w:val="00043A7D"/>
    <w:rsid w:val="000441C8"/>
    <w:rsid w:val="000508CD"/>
    <w:rsid w:val="00051AD7"/>
    <w:rsid w:val="0005429E"/>
    <w:rsid w:val="00054CDC"/>
    <w:rsid w:val="0005689F"/>
    <w:rsid w:val="00063D83"/>
    <w:rsid w:val="00065DCA"/>
    <w:rsid w:val="00070424"/>
    <w:rsid w:val="00070516"/>
    <w:rsid w:val="0007275E"/>
    <w:rsid w:val="00073533"/>
    <w:rsid w:val="000764F8"/>
    <w:rsid w:val="0007661D"/>
    <w:rsid w:val="00076811"/>
    <w:rsid w:val="00077D84"/>
    <w:rsid w:val="000820FD"/>
    <w:rsid w:val="00082E74"/>
    <w:rsid w:val="00084049"/>
    <w:rsid w:val="00087E17"/>
    <w:rsid w:val="00091642"/>
    <w:rsid w:val="000A27DE"/>
    <w:rsid w:val="000A2CC7"/>
    <w:rsid w:val="000A322E"/>
    <w:rsid w:val="000A5BC0"/>
    <w:rsid w:val="000C0A21"/>
    <w:rsid w:val="000C566C"/>
    <w:rsid w:val="000D06A4"/>
    <w:rsid w:val="000D38B2"/>
    <w:rsid w:val="000D43A2"/>
    <w:rsid w:val="000D4B7C"/>
    <w:rsid w:val="000D545B"/>
    <w:rsid w:val="000D6456"/>
    <w:rsid w:val="000D7A5C"/>
    <w:rsid w:val="000E0354"/>
    <w:rsid w:val="000F002E"/>
    <w:rsid w:val="000F0678"/>
    <w:rsid w:val="000F240A"/>
    <w:rsid w:val="000F2ED7"/>
    <w:rsid w:val="000F3300"/>
    <w:rsid w:val="000F4E30"/>
    <w:rsid w:val="000F597A"/>
    <w:rsid w:val="000F64DF"/>
    <w:rsid w:val="000F7DA9"/>
    <w:rsid w:val="00100065"/>
    <w:rsid w:val="0010328F"/>
    <w:rsid w:val="00110805"/>
    <w:rsid w:val="00110AAA"/>
    <w:rsid w:val="00112710"/>
    <w:rsid w:val="00117F3A"/>
    <w:rsid w:val="0012242A"/>
    <w:rsid w:val="00131E54"/>
    <w:rsid w:val="0013705D"/>
    <w:rsid w:val="00144605"/>
    <w:rsid w:val="00147D6E"/>
    <w:rsid w:val="00152E08"/>
    <w:rsid w:val="00153F83"/>
    <w:rsid w:val="0015576C"/>
    <w:rsid w:val="00155F8B"/>
    <w:rsid w:val="00162296"/>
    <w:rsid w:val="00166C29"/>
    <w:rsid w:val="001678F8"/>
    <w:rsid w:val="00167EAC"/>
    <w:rsid w:val="0017135E"/>
    <w:rsid w:val="0017174C"/>
    <w:rsid w:val="00172772"/>
    <w:rsid w:val="00173F4B"/>
    <w:rsid w:val="001762D8"/>
    <w:rsid w:val="0017750F"/>
    <w:rsid w:val="00187B10"/>
    <w:rsid w:val="00187CBC"/>
    <w:rsid w:val="00193C56"/>
    <w:rsid w:val="00195923"/>
    <w:rsid w:val="00196B92"/>
    <w:rsid w:val="00197584"/>
    <w:rsid w:val="001A02C2"/>
    <w:rsid w:val="001A0425"/>
    <w:rsid w:val="001A096B"/>
    <w:rsid w:val="001A1383"/>
    <w:rsid w:val="001A242F"/>
    <w:rsid w:val="001A79E8"/>
    <w:rsid w:val="001B5735"/>
    <w:rsid w:val="001C2697"/>
    <w:rsid w:val="001C3606"/>
    <w:rsid w:val="001C50E2"/>
    <w:rsid w:val="001D4507"/>
    <w:rsid w:val="001E1ACA"/>
    <w:rsid w:val="001E7019"/>
    <w:rsid w:val="001F3CFE"/>
    <w:rsid w:val="001F3E91"/>
    <w:rsid w:val="001F5673"/>
    <w:rsid w:val="00201C49"/>
    <w:rsid w:val="002022E7"/>
    <w:rsid w:val="00204C4C"/>
    <w:rsid w:val="002072F4"/>
    <w:rsid w:val="002119C1"/>
    <w:rsid w:val="002133B4"/>
    <w:rsid w:val="0021513D"/>
    <w:rsid w:val="00216066"/>
    <w:rsid w:val="00221235"/>
    <w:rsid w:val="00221D3F"/>
    <w:rsid w:val="00244E0D"/>
    <w:rsid w:val="00253278"/>
    <w:rsid w:val="00256E3B"/>
    <w:rsid w:val="00260950"/>
    <w:rsid w:val="00260A14"/>
    <w:rsid w:val="002613C1"/>
    <w:rsid w:val="002614B8"/>
    <w:rsid w:val="002635E5"/>
    <w:rsid w:val="002640B8"/>
    <w:rsid w:val="002664EB"/>
    <w:rsid w:val="0027212C"/>
    <w:rsid w:val="00275FFA"/>
    <w:rsid w:val="002778BA"/>
    <w:rsid w:val="00277E45"/>
    <w:rsid w:val="00281C8E"/>
    <w:rsid w:val="00283E18"/>
    <w:rsid w:val="00293864"/>
    <w:rsid w:val="002940AF"/>
    <w:rsid w:val="002963D1"/>
    <w:rsid w:val="002A2774"/>
    <w:rsid w:val="002A3F78"/>
    <w:rsid w:val="002A6B38"/>
    <w:rsid w:val="002A6C36"/>
    <w:rsid w:val="002A74DF"/>
    <w:rsid w:val="002A7874"/>
    <w:rsid w:val="002A7E84"/>
    <w:rsid w:val="002C1D72"/>
    <w:rsid w:val="002C41A0"/>
    <w:rsid w:val="002D0C8C"/>
    <w:rsid w:val="002D100F"/>
    <w:rsid w:val="002D5D9A"/>
    <w:rsid w:val="002E011D"/>
    <w:rsid w:val="002E61BD"/>
    <w:rsid w:val="002F6B8B"/>
    <w:rsid w:val="00302178"/>
    <w:rsid w:val="0030757A"/>
    <w:rsid w:val="00311948"/>
    <w:rsid w:val="00311DE5"/>
    <w:rsid w:val="003134B1"/>
    <w:rsid w:val="00314504"/>
    <w:rsid w:val="00321CBC"/>
    <w:rsid w:val="00321FE1"/>
    <w:rsid w:val="0033203C"/>
    <w:rsid w:val="00334F43"/>
    <w:rsid w:val="00336269"/>
    <w:rsid w:val="00336404"/>
    <w:rsid w:val="00337213"/>
    <w:rsid w:val="00340EBD"/>
    <w:rsid w:val="00342245"/>
    <w:rsid w:val="00350A25"/>
    <w:rsid w:val="00356F0C"/>
    <w:rsid w:val="00365CC9"/>
    <w:rsid w:val="0037645F"/>
    <w:rsid w:val="00380F5E"/>
    <w:rsid w:val="00383515"/>
    <w:rsid w:val="00383B8B"/>
    <w:rsid w:val="0039450E"/>
    <w:rsid w:val="003946B1"/>
    <w:rsid w:val="003A67FB"/>
    <w:rsid w:val="003A7AD3"/>
    <w:rsid w:val="003C2461"/>
    <w:rsid w:val="003C4969"/>
    <w:rsid w:val="003C4D86"/>
    <w:rsid w:val="003C52C6"/>
    <w:rsid w:val="003C58EE"/>
    <w:rsid w:val="003C7F45"/>
    <w:rsid w:val="003D335C"/>
    <w:rsid w:val="003E0D8F"/>
    <w:rsid w:val="003E30A6"/>
    <w:rsid w:val="003E6008"/>
    <w:rsid w:val="003E6EBD"/>
    <w:rsid w:val="003E764B"/>
    <w:rsid w:val="003F162C"/>
    <w:rsid w:val="003F37E0"/>
    <w:rsid w:val="003F6D9B"/>
    <w:rsid w:val="00400725"/>
    <w:rsid w:val="004039B2"/>
    <w:rsid w:val="00404EEB"/>
    <w:rsid w:val="0040735E"/>
    <w:rsid w:val="00415119"/>
    <w:rsid w:val="004159BD"/>
    <w:rsid w:val="00425084"/>
    <w:rsid w:val="0043066E"/>
    <w:rsid w:val="00431060"/>
    <w:rsid w:val="0043185F"/>
    <w:rsid w:val="004343E8"/>
    <w:rsid w:val="00434D42"/>
    <w:rsid w:val="004400B0"/>
    <w:rsid w:val="004413BA"/>
    <w:rsid w:val="00443848"/>
    <w:rsid w:val="00443956"/>
    <w:rsid w:val="00452E47"/>
    <w:rsid w:val="004530A6"/>
    <w:rsid w:val="00456DCB"/>
    <w:rsid w:val="00462FB6"/>
    <w:rsid w:val="00464C03"/>
    <w:rsid w:val="00466BC3"/>
    <w:rsid w:val="00466C53"/>
    <w:rsid w:val="00471B53"/>
    <w:rsid w:val="00474C53"/>
    <w:rsid w:val="004760A8"/>
    <w:rsid w:val="004825E3"/>
    <w:rsid w:val="00482D36"/>
    <w:rsid w:val="00484E9C"/>
    <w:rsid w:val="00484F8A"/>
    <w:rsid w:val="00486042"/>
    <w:rsid w:val="00492681"/>
    <w:rsid w:val="004A23B9"/>
    <w:rsid w:val="004A2470"/>
    <w:rsid w:val="004A44A9"/>
    <w:rsid w:val="004A6661"/>
    <w:rsid w:val="004C1516"/>
    <w:rsid w:val="004C40F2"/>
    <w:rsid w:val="004C43B8"/>
    <w:rsid w:val="004C5B0A"/>
    <w:rsid w:val="004D0279"/>
    <w:rsid w:val="004D6773"/>
    <w:rsid w:val="004E0C65"/>
    <w:rsid w:val="004E32D1"/>
    <w:rsid w:val="004E6E4E"/>
    <w:rsid w:val="004E7AF2"/>
    <w:rsid w:val="004F63D3"/>
    <w:rsid w:val="004F6B7C"/>
    <w:rsid w:val="004F7513"/>
    <w:rsid w:val="00500A93"/>
    <w:rsid w:val="005076DA"/>
    <w:rsid w:val="005115FF"/>
    <w:rsid w:val="00513A33"/>
    <w:rsid w:val="00515A3C"/>
    <w:rsid w:val="005231A7"/>
    <w:rsid w:val="005248EC"/>
    <w:rsid w:val="00530584"/>
    <w:rsid w:val="00533A5E"/>
    <w:rsid w:val="005344A5"/>
    <w:rsid w:val="00541B9A"/>
    <w:rsid w:val="00543982"/>
    <w:rsid w:val="00546C39"/>
    <w:rsid w:val="00552E22"/>
    <w:rsid w:val="00553D86"/>
    <w:rsid w:val="005605C2"/>
    <w:rsid w:val="00561740"/>
    <w:rsid w:val="00563045"/>
    <w:rsid w:val="00564D70"/>
    <w:rsid w:val="00570A9D"/>
    <w:rsid w:val="00575826"/>
    <w:rsid w:val="00581AC5"/>
    <w:rsid w:val="00582E17"/>
    <w:rsid w:val="00597E54"/>
    <w:rsid w:val="005A4F0D"/>
    <w:rsid w:val="005A7912"/>
    <w:rsid w:val="005B1F76"/>
    <w:rsid w:val="005B5F9F"/>
    <w:rsid w:val="005B6C7E"/>
    <w:rsid w:val="005C1971"/>
    <w:rsid w:val="005C336D"/>
    <w:rsid w:val="005C3A29"/>
    <w:rsid w:val="005D09B8"/>
    <w:rsid w:val="005D0D79"/>
    <w:rsid w:val="005D340C"/>
    <w:rsid w:val="005D6C16"/>
    <w:rsid w:val="005E08D8"/>
    <w:rsid w:val="005F0C87"/>
    <w:rsid w:val="005F3281"/>
    <w:rsid w:val="005F523A"/>
    <w:rsid w:val="005F5921"/>
    <w:rsid w:val="005F6F83"/>
    <w:rsid w:val="00601E5C"/>
    <w:rsid w:val="00605D5F"/>
    <w:rsid w:val="0062318C"/>
    <w:rsid w:val="00624A3C"/>
    <w:rsid w:val="00627EE9"/>
    <w:rsid w:val="00632496"/>
    <w:rsid w:val="0064176C"/>
    <w:rsid w:val="00642A18"/>
    <w:rsid w:val="00650BA0"/>
    <w:rsid w:val="00650C1F"/>
    <w:rsid w:val="00651398"/>
    <w:rsid w:val="00655746"/>
    <w:rsid w:val="00657151"/>
    <w:rsid w:val="00662861"/>
    <w:rsid w:val="006636F4"/>
    <w:rsid w:val="0067013F"/>
    <w:rsid w:val="00681CE0"/>
    <w:rsid w:val="00682567"/>
    <w:rsid w:val="0068493B"/>
    <w:rsid w:val="00684E2C"/>
    <w:rsid w:val="006856E6"/>
    <w:rsid w:val="00691EBC"/>
    <w:rsid w:val="00694523"/>
    <w:rsid w:val="00696230"/>
    <w:rsid w:val="00697CC0"/>
    <w:rsid w:val="006A2BEE"/>
    <w:rsid w:val="006A39AC"/>
    <w:rsid w:val="006A4AF4"/>
    <w:rsid w:val="006A5836"/>
    <w:rsid w:val="006A6D75"/>
    <w:rsid w:val="006B0AED"/>
    <w:rsid w:val="006B20B0"/>
    <w:rsid w:val="006B26B7"/>
    <w:rsid w:val="006B33E8"/>
    <w:rsid w:val="006C337D"/>
    <w:rsid w:val="006C3B9E"/>
    <w:rsid w:val="006C4EC7"/>
    <w:rsid w:val="006C56D1"/>
    <w:rsid w:val="006C57FA"/>
    <w:rsid w:val="006D03C0"/>
    <w:rsid w:val="006D0A07"/>
    <w:rsid w:val="006D19C4"/>
    <w:rsid w:val="006D42EC"/>
    <w:rsid w:val="006E2C13"/>
    <w:rsid w:val="006E6E78"/>
    <w:rsid w:val="006E7A58"/>
    <w:rsid w:val="006F18FF"/>
    <w:rsid w:val="006F271A"/>
    <w:rsid w:val="006F5D39"/>
    <w:rsid w:val="006F5EAB"/>
    <w:rsid w:val="007048A5"/>
    <w:rsid w:val="00711C77"/>
    <w:rsid w:val="00713886"/>
    <w:rsid w:val="007262C8"/>
    <w:rsid w:val="00726749"/>
    <w:rsid w:val="0073017D"/>
    <w:rsid w:val="00732AA7"/>
    <w:rsid w:val="00737189"/>
    <w:rsid w:val="00737615"/>
    <w:rsid w:val="00745444"/>
    <w:rsid w:val="007468C4"/>
    <w:rsid w:val="00761BE0"/>
    <w:rsid w:val="007640F1"/>
    <w:rsid w:val="007666C3"/>
    <w:rsid w:val="00771AAF"/>
    <w:rsid w:val="0077446F"/>
    <w:rsid w:val="007842F3"/>
    <w:rsid w:val="00784DB5"/>
    <w:rsid w:val="00791243"/>
    <w:rsid w:val="00794A71"/>
    <w:rsid w:val="00797216"/>
    <w:rsid w:val="007A2B10"/>
    <w:rsid w:val="007A32F3"/>
    <w:rsid w:val="007B1D50"/>
    <w:rsid w:val="007B69D6"/>
    <w:rsid w:val="007C204F"/>
    <w:rsid w:val="007C3E9B"/>
    <w:rsid w:val="007C490F"/>
    <w:rsid w:val="007C6052"/>
    <w:rsid w:val="007C7620"/>
    <w:rsid w:val="007C7BFF"/>
    <w:rsid w:val="007D7241"/>
    <w:rsid w:val="007D7C07"/>
    <w:rsid w:val="007F2582"/>
    <w:rsid w:val="007F48F9"/>
    <w:rsid w:val="007F4C35"/>
    <w:rsid w:val="007F5F3B"/>
    <w:rsid w:val="007F785D"/>
    <w:rsid w:val="007F78B8"/>
    <w:rsid w:val="007F7974"/>
    <w:rsid w:val="008036AA"/>
    <w:rsid w:val="008161EA"/>
    <w:rsid w:val="00816541"/>
    <w:rsid w:val="00817E12"/>
    <w:rsid w:val="008353CA"/>
    <w:rsid w:val="00836B0C"/>
    <w:rsid w:val="00836C46"/>
    <w:rsid w:val="008513D3"/>
    <w:rsid w:val="00852973"/>
    <w:rsid w:val="00853104"/>
    <w:rsid w:val="0085349F"/>
    <w:rsid w:val="00861814"/>
    <w:rsid w:val="00861A9A"/>
    <w:rsid w:val="00863B71"/>
    <w:rsid w:val="00863C9D"/>
    <w:rsid w:val="00871226"/>
    <w:rsid w:val="00871EEA"/>
    <w:rsid w:val="00877189"/>
    <w:rsid w:val="0087777F"/>
    <w:rsid w:val="0089001C"/>
    <w:rsid w:val="00893A8B"/>
    <w:rsid w:val="0089484C"/>
    <w:rsid w:val="008964CB"/>
    <w:rsid w:val="008A5130"/>
    <w:rsid w:val="008A75EF"/>
    <w:rsid w:val="008A7E21"/>
    <w:rsid w:val="008B5ADE"/>
    <w:rsid w:val="008B5E37"/>
    <w:rsid w:val="008C443A"/>
    <w:rsid w:val="008C6438"/>
    <w:rsid w:val="008C68B0"/>
    <w:rsid w:val="008D1363"/>
    <w:rsid w:val="008E1892"/>
    <w:rsid w:val="008E42BC"/>
    <w:rsid w:val="008E5DD7"/>
    <w:rsid w:val="009020F6"/>
    <w:rsid w:val="009021C6"/>
    <w:rsid w:val="00906D60"/>
    <w:rsid w:val="00906FF0"/>
    <w:rsid w:val="00907F96"/>
    <w:rsid w:val="00911344"/>
    <w:rsid w:val="00914027"/>
    <w:rsid w:val="00920681"/>
    <w:rsid w:val="00925383"/>
    <w:rsid w:val="00927361"/>
    <w:rsid w:val="0092758F"/>
    <w:rsid w:val="0093282F"/>
    <w:rsid w:val="0093308D"/>
    <w:rsid w:val="009339D6"/>
    <w:rsid w:val="009352A2"/>
    <w:rsid w:val="00936166"/>
    <w:rsid w:val="00940490"/>
    <w:rsid w:val="00944F30"/>
    <w:rsid w:val="009459CB"/>
    <w:rsid w:val="0094606F"/>
    <w:rsid w:val="0095044B"/>
    <w:rsid w:val="0095387C"/>
    <w:rsid w:val="00954229"/>
    <w:rsid w:val="00955E6F"/>
    <w:rsid w:val="00960547"/>
    <w:rsid w:val="009702A6"/>
    <w:rsid w:val="009708D2"/>
    <w:rsid w:val="00972B5E"/>
    <w:rsid w:val="00974696"/>
    <w:rsid w:val="009766B4"/>
    <w:rsid w:val="009806A6"/>
    <w:rsid w:val="00984126"/>
    <w:rsid w:val="00985BB1"/>
    <w:rsid w:val="00995CF8"/>
    <w:rsid w:val="00996DE1"/>
    <w:rsid w:val="00997469"/>
    <w:rsid w:val="009A1F35"/>
    <w:rsid w:val="009A38F6"/>
    <w:rsid w:val="009A5E00"/>
    <w:rsid w:val="009A6976"/>
    <w:rsid w:val="009A74CE"/>
    <w:rsid w:val="009A7AC9"/>
    <w:rsid w:val="009B1F0C"/>
    <w:rsid w:val="009B5250"/>
    <w:rsid w:val="009B5B42"/>
    <w:rsid w:val="009C2BE6"/>
    <w:rsid w:val="009D519E"/>
    <w:rsid w:val="009D62AD"/>
    <w:rsid w:val="009E017D"/>
    <w:rsid w:val="009E0661"/>
    <w:rsid w:val="009E0CFD"/>
    <w:rsid w:val="009E1D18"/>
    <w:rsid w:val="009E27D4"/>
    <w:rsid w:val="009E4BBB"/>
    <w:rsid w:val="009E6AFB"/>
    <w:rsid w:val="009F1C77"/>
    <w:rsid w:val="009F381B"/>
    <w:rsid w:val="009F450A"/>
    <w:rsid w:val="009F54EF"/>
    <w:rsid w:val="009F6922"/>
    <w:rsid w:val="00A00279"/>
    <w:rsid w:val="00A01926"/>
    <w:rsid w:val="00A02378"/>
    <w:rsid w:val="00A02B28"/>
    <w:rsid w:val="00A03D11"/>
    <w:rsid w:val="00A047D1"/>
    <w:rsid w:val="00A04BF1"/>
    <w:rsid w:val="00A079C2"/>
    <w:rsid w:val="00A07AAC"/>
    <w:rsid w:val="00A1070A"/>
    <w:rsid w:val="00A13D99"/>
    <w:rsid w:val="00A15A87"/>
    <w:rsid w:val="00A209C0"/>
    <w:rsid w:val="00A2458E"/>
    <w:rsid w:val="00A266DF"/>
    <w:rsid w:val="00A2696F"/>
    <w:rsid w:val="00A3152C"/>
    <w:rsid w:val="00A35F9F"/>
    <w:rsid w:val="00A43F33"/>
    <w:rsid w:val="00A440AD"/>
    <w:rsid w:val="00A4701B"/>
    <w:rsid w:val="00A51E8A"/>
    <w:rsid w:val="00A5245E"/>
    <w:rsid w:val="00A536BF"/>
    <w:rsid w:val="00A56163"/>
    <w:rsid w:val="00A57042"/>
    <w:rsid w:val="00A608AB"/>
    <w:rsid w:val="00A63DB4"/>
    <w:rsid w:val="00A71A9E"/>
    <w:rsid w:val="00A82271"/>
    <w:rsid w:val="00A832BE"/>
    <w:rsid w:val="00A84D0B"/>
    <w:rsid w:val="00A8795B"/>
    <w:rsid w:val="00A903C7"/>
    <w:rsid w:val="00A911B4"/>
    <w:rsid w:val="00A92DDD"/>
    <w:rsid w:val="00AA6C1E"/>
    <w:rsid w:val="00AB37CD"/>
    <w:rsid w:val="00AB5B57"/>
    <w:rsid w:val="00AB5C90"/>
    <w:rsid w:val="00AC1C85"/>
    <w:rsid w:val="00AC428A"/>
    <w:rsid w:val="00AC473E"/>
    <w:rsid w:val="00AC7891"/>
    <w:rsid w:val="00AD0509"/>
    <w:rsid w:val="00AD2A0F"/>
    <w:rsid w:val="00AD519C"/>
    <w:rsid w:val="00AD574A"/>
    <w:rsid w:val="00AD628A"/>
    <w:rsid w:val="00AE1721"/>
    <w:rsid w:val="00AE2C28"/>
    <w:rsid w:val="00AF12AB"/>
    <w:rsid w:val="00AF13A8"/>
    <w:rsid w:val="00AF1D3D"/>
    <w:rsid w:val="00AF2D7A"/>
    <w:rsid w:val="00AF7AFE"/>
    <w:rsid w:val="00B0219E"/>
    <w:rsid w:val="00B02F8D"/>
    <w:rsid w:val="00B113BA"/>
    <w:rsid w:val="00B175CE"/>
    <w:rsid w:val="00B22B08"/>
    <w:rsid w:val="00B25D67"/>
    <w:rsid w:val="00B27527"/>
    <w:rsid w:val="00B30DFB"/>
    <w:rsid w:val="00B44172"/>
    <w:rsid w:val="00B50BD5"/>
    <w:rsid w:val="00B5457D"/>
    <w:rsid w:val="00B56AB8"/>
    <w:rsid w:val="00B67BE8"/>
    <w:rsid w:val="00B702A5"/>
    <w:rsid w:val="00B70E80"/>
    <w:rsid w:val="00B7355B"/>
    <w:rsid w:val="00B77694"/>
    <w:rsid w:val="00B8024E"/>
    <w:rsid w:val="00B80F1F"/>
    <w:rsid w:val="00B92EF2"/>
    <w:rsid w:val="00B93771"/>
    <w:rsid w:val="00B97CB7"/>
    <w:rsid w:val="00BA2691"/>
    <w:rsid w:val="00BA6714"/>
    <w:rsid w:val="00BA78FF"/>
    <w:rsid w:val="00BB0AF4"/>
    <w:rsid w:val="00BB5915"/>
    <w:rsid w:val="00BB7A81"/>
    <w:rsid w:val="00BC3BDD"/>
    <w:rsid w:val="00BC6713"/>
    <w:rsid w:val="00BD2319"/>
    <w:rsid w:val="00BD4067"/>
    <w:rsid w:val="00BD4CA9"/>
    <w:rsid w:val="00BD60D4"/>
    <w:rsid w:val="00BE2733"/>
    <w:rsid w:val="00BE73A2"/>
    <w:rsid w:val="00BF0A76"/>
    <w:rsid w:val="00BF1EDC"/>
    <w:rsid w:val="00BF5AB9"/>
    <w:rsid w:val="00BF6ED4"/>
    <w:rsid w:val="00BF7E29"/>
    <w:rsid w:val="00BF7EB0"/>
    <w:rsid w:val="00C011EF"/>
    <w:rsid w:val="00C01FA2"/>
    <w:rsid w:val="00C05FFA"/>
    <w:rsid w:val="00C06D9B"/>
    <w:rsid w:val="00C06FFE"/>
    <w:rsid w:val="00C07015"/>
    <w:rsid w:val="00C14004"/>
    <w:rsid w:val="00C156B2"/>
    <w:rsid w:val="00C24B5F"/>
    <w:rsid w:val="00C26A3E"/>
    <w:rsid w:val="00C31C96"/>
    <w:rsid w:val="00C32214"/>
    <w:rsid w:val="00C4099F"/>
    <w:rsid w:val="00C50C83"/>
    <w:rsid w:val="00C526FD"/>
    <w:rsid w:val="00C64352"/>
    <w:rsid w:val="00C646B0"/>
    <w:rsid w:val="00C66DAF"/>
    <w:rsid w:val="00C6786C"/>
    <w:rsid w:val="00C7028C"/>
    <w:rsid w:val="00C70E68"/>
    <w:rsid w:val="00C752CC"/>
    <w:rsid w:val="00C850CB"/>
    <w:rsid w:val="00C86DFD"/>
    <w:rsid w:val="00C91106"/>
    <w:rsid w:val="00C91CBF"/>
    <w:rsid w:val="00C93332"/>
    <w:rsid w:val="00C93C13"/>
    <w:rsid w:val="00C946DF"/>
    <w:rsid w:val="00C97204"/>
    <w:rsid w:val="00C972B3"/>
    <w:rsid w:val="00CA1978"/>
    <w:rsid w:val="00CB145B"/>
    <w:rsid w:val="00CB5A2F"/>
    <w:rsid w:val="00CC1A57"/>
    <w:rsid w:val="00CC46D0"/>
    <w:rsid w:val="00CC61E1"/>
    <w:rsid w:val="00CC7F24"/>
    <w:rsid w:val="00CD0623"/>
    <w:rsid w:val="00CD1259"/>
    <w:rsid w:val="00CD1B1E"/>
    <w:rsid w:val="00CD3962"/>
    <w:rsid w:val="00CD7603"/>
    <w:rsid w:val="00CE5450"/>
    <w:rsid w:val="00CF4483"/>
    <w:rsid w:val="00D015E3"/>
    <w:rsid w:val="00D055A7"/>
    <w:rsid w:val="00D10C89"/>
    <w:rsid w:val="00D13939"/>
    <w:rsid w:val="00D14800"/>
    <w:rsid w:val="00D17BB1"/>
    <w:rsid w:val="00D20318"/>
    <w:rsid w:val="00D26F33"/>
    <w:rsid w:val="00D31BD2"/>
    <w:rsid w:val="00D327DF"/>
    <w:rsid w:val="00D3717F"/>
    <w:rsid w:val="00D37BE7"/>
    <w:rsid w:val="00D41757"/>
    <w:rsid w:val="00D42487"/>
    <w:rsid w:val="00D442DD"/>
    <w:rsid w:val="00D55741"/>
    <w:rsid w:val="00D628C9"/>
    <w:rsid w:val="00D63351"/>
    <w:rsid w:val="00D63EFD"/>
    <w:rsid w:val="00D64A61"/>
    <w:rsid w:val="00D73852"/>
    <w:rsid w:val="00D760DD"/>
    <w:rsid w:val="00D76958"/>
    <w:rsid w:val="00D82592"/>
    <w:rsid w:val="00D82A36"/>
    <w:rsid w:val="00D82A5F"/>
    <w:rsid w:val="00D84288"/>
    <w:rsid w:val="00D84D87"/>
    <w:rsid w:val="00D84F29"/>
    <w:rsid w:val="00D8547E"/>
    <w:rsid w:val="00D85CAC"/>
    <w:rsid w:val="00D868D8"/>
    <w:rsid w:val="00D87573"/>
    <w:rsid w:val="00D907B0"/>
    <w:rsid w:val="00D90D69"/>
    <w:rsid w:val="00D97B02"/>
    <w:rsid w:val="00DA07B7"/>
    <w:rsid w:val="00DA2D98"/>
    <w:rsid w:val="00DB24C6"/>
    <w:rsid w:val="00DB3450"/>
    <w:rsid w:val="00DB7B53"/>
    <w:rsid w:val="00DC023D"/>
    <w:rsid w:val="00DC0CA2"/>
    <w:rsid w:val="00DC361A"/>
    <w:rsid w:val="00DC5366"/>
    <w:rsid w:val="00DC583A"/>
    <w:rsid w:val="00DD3645"/>
    <w:rsid w:val="00DD3ECC"/>
    <w:rsid w:val="00DD463D"/>
    <w:rsid w:val="00DE14F4"/>
    <w:rsid w:val="00DE3F4F"/>
    <w:rsid w:val="00DE4583"/>
    <w:rsid w:val="00DE47D9"/>
    <w:rsid w:val="00DE533F"/>
    <w:rsid w:val="00DE71B4"/>
    <w:rsid w:val="00DF2B67"/>
    <w:rsid w:val="00DF2CF4"/>
    <w:rsid w:val="00DF6BAD"/>
    <w:rsid w:val="00E005A7"/>
    <w:rsid w:val="00E014AD"/>
    <w:rsid w:val="00E038B9"/>
    <w:rsid w:val="00E045D2"/>
    <w:rsid w:val="00E04C06"/>
    <w:rsid w:val="00E054E7"/>
    <w:rsid w:val="00E1162B"/>
    <w:rsid w:val="00E20CEB"/>
    <w:rsid w:val="00E23A5E"/>
    <w:rsid w:val="00E25422"/>
    <w:rsid w:val="00E259EA"/>
    <w:rsid w:val="00E263F8"/>
    <w:rsid w:val="00E27E65"/>
    <w:rsid w:val="00E36A6C"/>
    <w:rsid w:val="00E46DCE"/>
    <w:rsid w:val="00E50005"/>
    <w:rsid w:val="00E55204"/>
    <w:rsid w:val="00E55BB5"/>
    <w:rsid w:val="00E615E1"/>
    <w:rsid w:val="00E637F3"/>
    <w:rsid w:val="00E64151"/>
    <w:rsid w:val="00E66993"/>
    <w:rsid w:val="00E746A7"/>
    <w:rsid w:val="00E763AE"/>
    <w:rsid w:val="00E9056C"/>
    <w:rsid w:val="00E922A1"/>
    <w:rsid w:val="00E92B5D"/>
    <w:rsid w:val="00E95C45"/>
    <w:rsid w:val="00EA40DC"/>
    <w:rsid w:val="00EB3BF9"/>
    <w:rsid w:val="00EC02A4"/>
    <w:rsid w:val="00EC1503"/>
    <w:rsid w:val="00EC4EBC"/>
    <w:rsid w:val="00EC73CE"/>
    <w:rsid w:val="00ED0BEA"/>
    <w:rsid w:val="00ED1909"/>
    <w:rsid w:val="00ED1E31"/>
    <w:rsid w:val="00ED4082"/>
    <w:rsid w:val="00ED5C13"/>
    <w:rsid w:val="00EE17A8"/>
    <w:rsid w:val="00EE22C3"/>
    <w:rsid w:val="00EE4AA8"/>
    <w:rsid w:val="00EE5624"/>
    <w:rsid w:val="00EE6FC1"/>
    <w:rsid w:val="00EF1A42"/>
    <w:rsid w:val="00EF40A3"/>
    <w:rsid w:val="00EF5EE1"/>
    <w:rsid w:val="00EF7E50"/>
    <w:rsid w:val="00F05C37"/>
    <w:rsid w:val="00F1775D"/>
    <w:rsid w:val="00F21C06"/>
    <w:rsid w:val="00F223C1"/>
    <w:rsid w:val="00F2682A"/>
    <w:rsid w:val="00F2741E"/>
    <w:rsid w:val="00F32C25"/>
    <w:rsid w:val="00F32D5D"/>
    <w:rsid w:val="00F4146B"/>
    <w:rsid w:val="00F4277A"/>
    <w:rsid w:val="00F51B11"/>
    <w:rsid w:val="00F52C66"/>
    <w:rsid w:val="00F533C2"/>
    <w:rsid w:val="00F61335"/>
    <w:rsid w:val="00F613E4"/>
    <w:rsid w:val="00F62B02"/>
    <w:rsid w:val="00F670B2"/>
    <w:rsid w:val="00F71F51"/>
    <w:rsid w:val="00F76EFC"/>
    <w:rsid w:val="00F83195"/>
    <w:rsid w:val="00F91F32"/>
    <w:rsid w:val="00F92121"/>
    <w:rsid w:val="00F955DC"/>
    <w:rsid w:val="00FA1A23"/>
    <w:rsid w:val="00FA404B"/>
    <w:rsid w:val="00FA55BB"/>
    <w:rsid w:val="00FA749E"/>
    <w:rsid w:val="00FA79BF"/>
    <w:rsid w:val="00FB4625"/>
    <w:rsid w:val="00FB4921"/>
    <w:rsid w:val="00FB5E08"/>
    <w:rsid w:val="00FB67D9"/>
    <w:rsid w:val="00FC1FE6"/>
    <w:rsid w:val="00FC56C5"/>
    <w:rsid w:val="00FC6B78"/>
    <w:rsid w:val="00FD032B"/>
    <w:rsid w:val="00FD21CC"/>
    <w:rsid w:val="00FE1473"/>
    <w:rsid w:val="00FE309C"/>
    <w:rsid w:val="00FE7685"/>
    <w:rsid w:val="00FF4521"/>
    <w:rsid w:val="00FF7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66C2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B5B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0"/>
    <w:qFormat/>
    <w:rsid w:val="0043185F"/>
    <w:pPr>
      <w:spacing w:before="100" w:beforeAutospacing="1" w:after="100" w:afterAutospacing="1"/>
      <w:outlineLvl w:val="2"/>
    </w:pPr>
    <w:rPr>
      <w:b/>
      <w:bCs/>
      <w:sz w:val="25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lortext1">
    <w:name w:val="colortext1"/>
    <w:rsid w:val="00CC61E1"/>
    <w:rPr>
      <w:color w:val="FFFF99"/>
    </w:rPr>
  </w:style>
  <w:style w:type="character" w:styleId="a4">
    <w:name w:val="Hyperlink"/>
    <w:rsid w:val="002D0C8C"/>
    <w:rPr>
      <w:color w:val="0000FF"/>
      <w:u w:val="single"/>
    </w:rPr>
  </w:style>
  <w:style w:type="character" w:styleId="a5">
    <w:name w:val="FollowedHyperlink"/>
    <w:rsid w:val="00D015E3"/>
    <w:rPr>
      <w:color w:val="800080"/>
      <w:u w:val="single"/>
    </w:rPr>
  </w:style>
  <w:style w:type="paragraph" w:styleId="a6">
    <w:name w:val="Balloon Text"/>
    <w:basedOn w:val="a0"/>
    <w:link w:val="a7"/>
    <w:rsid w:val="004E0C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E0C65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rsid w:val="00B113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B113BA"/>
    <w:rPr>
      <w:sz w:val="24"/>
      <w:szCs w:val="24"/>
    </w:rPr>
  </w:style>
  <w:style w:type="paragraph" w:styleId="aa">
    <w:name w:val="footer"/>
    <w:basedOn w:val="a0"/>
    <w:link w:val="ab"/>
    <w:uiPriority w:val="99"/>
    <w:rsid w:val="00B113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113BA"/>
    <w:rPr>
      <w:sz w:val="24"/>
      <w:szCs w:val="24"/>
    </w:rPr>
  </w:style>
  <w:style w:type="table" w:styleId="ac">
    <w:name w:val="Table Grid"/>
    <w:basedOn w:val="a2"/>
    <w:uiPriority w:val="59"/>
    <w:rsid w:val="001F3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0"/>
    <w:uiPriority w:val="34"/>
    <w:qFormat/>
    <w:rsid w:val="002119C1"/>
    <w:pPr>
      <w:ind w:left="720"/>
      <w:contextualSpacing/>
    </w:pPr>
  </w:style>
  <w:style w:type="paragraph" w:customStyle="1" w:styleId="Default">
    <w:name w:val="Default"/>
    <w:rsid w:val="00A470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uiPriority w:val="1"/>
    <w:qFormat/>
    <w:rsid w:val="006E6E78"/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AB5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Strong"/>
    <w:basedOn w:val="a1"/>
    <w:uiPriority w:val="22"/>
    <w:qFormat/>
    <w:rsid w:val="00AB5B57"/>
    <w:rPr>
      <w:b/>
      <w:bCs/>
    </w:rPr>
  </w:style>
  <w:style w:type="paragraph" w:customStyle="1" w:styleId="a">
    <w:name w:val="Лариса"/>
    <w:basedOn w:val="1"/>
    <w:qFormat/>
    <w:rsid w:val="00AB5B57"/>
    <w:pPr>
      <w:numPr>
        <w:numId w:val="1"/>
      </w:numPr>
      <w:jc w:val="center"/>
    </w:pPr>
    <w:rPr>
      <w:color w:val="auto"/>
    </w:rPr>
  </w:style>
  <w:style w:type="paragraph" w:customStyle="1" w:styleId="123">
    <w:name w:val="123"/>
    <w:basedOn w:val="a0"/>
    <w:link w:val="1230"/>
    <w:qFormat/>
    <w:rsid w:val="00492681"/>
    <w:pPr>
      <w:jc w:val="center"/>
    </w:pPr>
    <w:rPr>
      <w:b/>
      <w:sz w:val="28"/>
      <w:szCs w:val="28"/>
    </w:rPr>
  </w:style>
  <w:style w:type="character" w:customStyle="1" w:styleId="1230">
    <w:name w:val="123 Знак"/>
    <w:basedOn w:val="a1"/>
    <w:link w:val="123"/>
    <w:rsid w:val="00492681"/>
    <w:rPr>
      <w:b/>
      <w:sz w:val="28"/>
      <w:szCs w:val="28"/>
    </w:rPr>
  </w:style>
  <w:style w:type="paragraph" w:customStyle="1" w:styleId="21">
    <w:name w:val="Основной текст с отступом 21"/>
    <w:basedOn w:val="a0"/>
    <w:rsid w:val="00336269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1">
    <w:name w:val="Текст1"/>
    <w:basedOn w:val="a0"/>
    <w:rsid w:val="003C4D86"/>
    <w:rPr>
      <w:rFonts w:ascii="Courier New" w:hAnsi="Courier New"/>
      <w:sz w:val="20"/>
      <w:szCs w:val="20"/>
      <w:lang w:eastAsia="ar-SA"/>
    </w:rPr>
  </w:style>
  <w:style w:type="paragraph" w:styleId="af0">
    <w:name w:val="footnote text"/>
    <w:basedOn w:val="a0"/>
    <w:link w:val="af1"/>
    <w:rsid w:val="00311DE5"/>
    <w:rPr>
      <w:sz w:val="20"/>
      <w:szCs w:val="20"/>
    </w:rPr>
  </w:style>
  <w:style w:type="character" w:customStyle="1" w:styleId="af1">
    <w:name w:val="Текст сноски Знак"/>
    <w:basedOn w:val="a1"/>
    <w:link w:val="af0"/>
    <w:rsid w:val="00311DE5"/>
  </w:style>
  <w:style w:type="character" w:styleId="af2">
    <w:name w:val="footnote reference"/>
    <w:rsid w:val="00311DE5"/>
    <w:rPr>
      <w:vertAlign w:val="superscript"/>
    </w:rPr>
  </w:style>
  <w:style w:type="character" w:customStyle="1" w:styleId="text">
    <w:name w:val="text"/>
    <w:basedOn w:val="a1"/>
    <w:rsid w:val="00311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66C2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B5B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0"/>
    <w:qFormat/>
    <w:rsid w:val="0043185F"/>
    <w:pPr>
      <w:spacing w:before="100" w:beforeAutospacing="1" w:after="100" w:afterAutospacing="1"/>
      <w:outlineLvl w:val="2"/>
    </w:pPr>
    <w:rPr>
      <w:b/>
      <w:bCs/>
      <w:sz w:val="25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lortext1">
    <w:name w:val="colortext1"/>
    <w:rsid w:val="00CC61E1"/>
    <w:rPr>
      <w:color w:val="FFFF99"/>
    </w:rPr>
  </w:style>
  <w:style w:type="character" w:styleId="a4">
    <w:name w:val="Hyperlink"/>
    <w:rsid w:val="002D0C8C"/>
    <w:rPr>
      <w:color w:val="0000FF"/>
      <w:u w:val="single"/>
    </w:rPr>
  </w:style>
  <w:style w:type="character" w:styleId="a5">
    <w:name w:val="FollowedHyperlink"/>
    <w:rsid w:val="00D015E3"/>
    <w:rPr>
      <w:color w:val="800080"/>
      <w:u w:val="single"/>
    </w:rPr>
  </w:style>
  <w:style w:type="paragraph" w:styleId="a6">
    <w:name w:val="Balloon Text"/>
    <w:basedOn w:val="a0"/>
    <w:link w:val="a7"/>
    <w:rsid w:val="004E0C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E0C65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rsid w:val="00B113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B113BA"/>
    <w:rPr>
      <w:sz w:val="24"/>
      <w:szCs w:val="24"/>
    </w:rPr>
  </w:style>
  <w:style w:type="paragraph" w:styleId="aa">
    <w:name w:val="footer"/>
    <w:basedOn w:val="a0"/>
    <w:link w:val="ab"/>
    <w:uiPriority w:val="99"/>
    <w:rsid w:val="00B113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113BA"/>
    <w:rPr>
      <w:sz w:val="24"/>
      <w:szCs w:val="24"/>
    </w:rPr>
  </w:style>
  <w:style w:type="table" w:styleId="ac">
    <w:name w:val="Table Grid"/>
    <w:basedOn w:val="a2"/>
    <w:uiPriority w:val="59"/>
    <w:rsid w:val="001F3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0"/>
    <w:uiPriority w:val="34"/>
    <w:qFormat/>
    <w:rsid w:val="002119C1"/>
    <w:pPr>
      <w:ind w:left="720"/>
      <w:contextualSpacing/>
    </w:pPr>
  </w:style>
  <w:style w:type="paragraph" w:customStyle="1" w:styleId="Default">
    <w:name w:val="Default"/>
    <w:rsid w:val="00A470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uiPriority w:val="1"/>
    <w:qFormat/>
    <w:rsid w:val="006E6E78"/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AB5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Strong"/>
    <w:basedOn w:val="a1"/>
    <w:uiPriority w:val="22"/>
    <w:qFormat/>
    <w:rsid w:val="00AB5B57"/>
    <w:rPr>
      <w:b/>
      <w:bCs/>
    </w:rPr>
  </w:style>
  <w:style w:type="paragraph" w:customStyle="1" w:styleId="a">
    <w:name w:val="Лариса"/>
    <w:basedOn w:val="1"/>
    <w:qFormat/>
    <w:rsid w:val="00AB5B57"/>
    <w:pPr>
      <w:numPr>
        <w:numId w:val="1"/>
      </w:numPr>
      <w:jc w:val="center"/>
    </w:pPr>
    <w:rPr>
      <w:color w:val="auto"/>
    </w:rPr>
  </w:style>
  <w:style w:type="paragraph" w:customStyle="1" w:styleId="123">
    <w:name w:val="123"/>
    <w:basedOn w:val="a0"/>
    <w:link w:val="1230"/>
    <w:qFormat/>
    <w:rsid w:val="00492681"/>
    <w:pPr>
      <w:jc w:val="center"/>
    </w:pPr>
    <w:rPr>
      <w:b/>
      <w:sz w:val="28"/>
      <w:szCs w:val="28"/>
    </w:rPr>
  </w:style>
  <w:style w:type="character" w:customStyle="1" w:styleId="1230">
    <w:name w:val="123 Знак"/>
    <w:basedOn w:val="a1"/>
    <w:link w:val="123"/>
    <w:rsid w:val="00492681"/>
    <w:rPr>
      <w:b/>
      <w:sz w:val="28"/>
      <w:szCs w:val="28"/>
    </w:rPr>
  </w:style>
  <w:style w:type="paragraph" w:customStyle="1" w:styleId="21">
    <w:name w:val="Основной текст с отступом 21"/>
    <w:basedOn w:val="a0"/>
    <w:rsid w:val="00336269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1">
    <w:name w:val="Текст1"/>
    <w:basedOn w:val="a0"/>
    <w:rsid w:val="003C4D86"/>
    <w:rPr>
      <w:rFonts w:ascii="Courier New" w:hAnsi="Courier New"/>
      <w:sz w:val="20"/>
      <w:szCs w:val="20"/>
      <w:lang w:eastAsia="ar-SA"/>
    </w:rPr>
  </w:style>
  <w:style w:type="paragraph" w:styleId="af0">
    <w:name w:val="footnote text"/>
    <w:basedOn w:val="a0"/>
    <w:link w:val="af1"/>
    <w:rsid w:val="00311DE5"/>
    <w:rPr>
      <w:sz w:val="20"/>
      <w:szCs w:val="20"/>
    </w:rPr>
  </w:style>
  <w:style w:type="character" w:customStyle="1" w:styleId="af1">
    <w:name w:val="Текст сноски Знак"/>
    <w:basedOn w:val="a1"/>
    <w:link w:val="af0"/>
    <w:rsid w:val="00311DE5"/>
  </w:style>
  <w:style w:type="character" w:styleId="af2">
    <w:name w:val="footnote reference"/>
    <w:rsid w:val="00311DE5"/>
    <w:rPr>
      <w:vertAlign w:val="superscript"/>
    </w:rPr>
  </w:style>
  <w:style w:type="character" w:customStyle="1" w:styleId="text">
    <w:name w:val="text"/>
    <w:basedOn w:val="a1"/>
    <w:rsid w:val="00311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arant.ru/doc/constitu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arant.r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reml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titution.garant.ru/" TargetMode="External"/><Relationship Id="rId14" Type="http://schemas.openxmlformats.org/officeDocument/2006/relationships/hyperlink" Target="http://www.garant.ru/doc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4079</Words>
  <Characters>23255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PU-2</cp:lastModifiedBy>
  <cp:revision>6</cp:revision>
  <cp:lastPrinted>2016-11-15T07:31:00Z</cp:lastPrinted>
  <dcterms:created xsi:type="dcterms:W3CDTF">2016-11-12T04:41:00Z</dcterms:created>
  <dcterms:modified xsi:type="dcterms:W3CDTF">2016-11-22T01:35:00Z</dcterms:modified>
</cp:coreProperties>
</file>