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59" w:rsidRDefault="00AB6859" w:rsidP="00AB6859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AB6859" w:rsidRDefault="00AB6859" w:rsidP="00AB685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AB6859" w:rsidRDefault="00AB6859" w:rsidP="00AB685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AB6859" w:rsidRDefault="00AB6859" w:rsidP="00AB6859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AB6859" w:rsidRDefault="00AB6859" w:rsidP="00AB6859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AB6859" w:rsidTr="007B7305">
        <w:trPr>
          <w:jc w:val="center"/>
        </w:trPr>
        <w:tc>
          <w:tcPr>
            <w:tcW w:w="4785" w:type="dxa"/>
            <w:hideMark/>
          </w:tcPr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  <w:r w:rsidRPr="003D01EF">
              <w:rPr>
                <w:b/>
              </w:rPr>
              <w:t>СОГЛАСОВАНО: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на заседании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Методического объединения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both"/>
            </w:pPr>
            <w:r>
              <w:t>специальных</w:t>
            </w:r>
            <w:r w:rsidRPr="003D01EF">
              <w:t xml:space="preserve"> дисциплин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 xml:space="preserve">Протокол № </w:t>
            </w:r>
            <w:r w:rsidR="00DD2A75">
              <w:t>01</w:t>
            </w:r>
          </w:p>
          <w:p w:rsidR="00AB6859" w:rsidRPr="003D01EF" w:rsidRDefault="00AB6859" w:rsidP="00DD2A75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«</w:t>
            </w:r>
            <w:r w:rsidR="00DD2A75">
              <w:t>06</w:t>
            </w:r>
            <w:r w:rsidRPr="003D01EF">
              <w:t>»</w:t>
            </w:r>
            <w:r w:rsidR="00DD2A75">
              <w:t xml:space="preserve"> сентября</w:t>
            </w:r>
            <w:r w:rsidRPr="003D01EF">
              <w:t xml:space="preserve"> 201</w:t>
            </w:r>
            <w:r w:rsidR="00DD2A75">
              <w:t>6</w:t>
            </w:r>
            <w:r w:rsidRPr="003D01EF">
              <w:t xml:space="preserve"> г.</w:t>
            </w:r>
          </w:p>
        </w:tc>
        <w:tc>
          <w:tcPr>
            <w:tcW w:w="4786" w:type="dxa"/>
            <w:hideMark/>
          </w:tcPr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ind w:firstLine="885"/>
              <w:rPr>
                <w:b/>
              </w:rPr>
            </w:pPr>
            <w:r w:rsidRPr="003D01EF">
              <w:rPr>
                <w:b/>
              </w:rPr>
              <w:t>УТВЕРЖДАЮ: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Директор КГБПОУ «БЛЖДТ»</w:t>
            </w:r>
          </w:p>
          <w:p w:rsidR="00AB6859" w:rsidRPr="003D01EF" w:rsidRDefault="00AB6859" w:rsidP="007B7305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_______________ В.Ф. Чумак</w:t>
            </w:r>
          </w:p>
          <w:p w:rsidR="00AB6859" w:rsidRPr="003D01EF" w:rsidRDefault="00AB6859" w:rsidP="004920CF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«___» ______________ 201</w:t>
            </w:r>
            <w:r w:rsidR="004920CF">
              <w:t>6</w:t>
            </w:r>
            <w:r w:rsidRPr="003D01EF">
              <w:t xml:space="preserve"> г.</w:t>
            </w:r>
          </w:p>
        </w:tc>
      </w:tr>
    </w:tbl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Pr="00A20A8B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Pr="00A20A8B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Pr="00A20A8B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859" w:rsidRPr="004415ED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AB6859" w:rsidRPr="007F0059" w:rsidRDefault="00AB6859" w:rsidP="00AB685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ПМ.01.  </w:t>
      </w:r>
      <w:r w:rsidRPr="007F0059">
        <w:rPr>
          <w:b/>
          <w:u w:val="single"/>
        </w:rPr>
        <w:t>«Обслуживание пассажиров в пути следования»</w:t>
      </w:r>
    </w:p>
    <w:p w:rsidR="00AB6859" w:rsidRDefault="00AB6859" w:rsidP="00AB6859">
      <w:pPr>
        <w:jc w:val="center"/>
      </w:pPr>
      <w:r>
        <w:t>Основной профессиональной образовательной программы</w:t>
      </w:r>
    </w:p>
    <w:p w:rsidR="00AB6859" w:rsidRPr="00AB6859" w:rsidRDefault="00AB6859" w:rsidP="00AB6859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AB6859">
        <w:rPr>
          <w:rFonts w:cs="Times New Roman"/>
          <w:bCs/>
          <w:sz w:val="24"/>
          <w:szCs w:val="24"/>
        </w:rPr>
        <w:t>По профессии СПО</w:t>
      </w:r>
    </w:p>
    <w:p w:rsidR="00AB6859" w:rsidRDefault="00AB6859" w:rsidP="00AB6859">
      <w:pPr>
        <w:jc w:val="center"/>
      </w:pPr>
      <w:r>
        <w:t>43.01.06 «Проводник на железнодорожном транспорте»</w:t>
      </w:r>
    </w:p>
    <w:p w:rsidR="00AB6859" w:rsidRDefault="00AB6859" w:rsidP="00AB68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AB6859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859" w:rsidRPr="00A20A8B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859" w:rsidRPr="00A20A8B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B6859" w:rsidRPr="00111898" w:rsidRDefault="00AB6859" w:rsidP="00AB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Барнаул</w:t>
      </w:r>
    </w:p>
    <w:p w:rsidR="00AB6859" w:rsidRPr="00111898" w:rsidRDefault="00AB6859" w:rsidP="00AB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111898">
        <w:rPr>
          <w:bCs/>
        </w:rPr>
        <w:t>201</w:t>
      </w:r>
      <w:r w:rsidR="00DD2A75">
        <w:rPr>
          <w:bCs/>
        </w:rPr>
        <w:t>6</w:t>
      </w:r>
    </w:p>
    <w:p w:rsidR="008A4315" w:rsidRPr="00B471D9" w:rsidRDefault="00AB6859" w:rsidP="00AB6859">
      <w:pPr>
        <w:rPr>
          <w:b/>
          <w:sz w:val="28"/>
          <w:szCs w:val="28"/>
        </w:rPr>
      </w:pPr>
      <w:r>
        <w:rPr>
          <w:b/>
          <w:bCs/>
          <w:sz w:val="23"/>
          <w:szCs w:val="23"/>
        </w:rPr>
        <w:br w:type="page"/>
      </w:r>
      <w:r w:rsidR="008A4315" w:rsidRPr="004F0853">
        <w:rPr>
          <w:b/>
          <w:sz w:val="28"/>
          <w:szCs w:val="28"/>
        </w:rPr>
        <w:lastRenderedPageBreak/>
        <w:t>СОДЕРЖАНИЕ</w:t>
      </w:r>
    </w:p>
    <w:p w:rsidR="008A4315" w:rsidRPr="004F0853" w:rsidRDefault="008A4315" w:rsidP="008A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265" w:type="dxa"/>
        <w:tblInd w:w="-318" w:type="dxa"/>
        <w:tblLook w:val="01E0"/>
      </w:tblPr>
      <w:tblGrid>
        <w:gridCol w:w="9215"/>
        <w:gridCol w:w="1050"/>
      </w:tblGrid>
      <w:tr w:rsidR="008A4315" w:rsidRPr="00F75A7E" w:rsidTr="00F75A7E">
        <w:trPr>
          <w:trHeight w:val="420"/>
        </w:trPr>
        <w:tc>
          <w:tcPr>
            <w:tcW w:w="9215" w:type="dxa"/>
            <w:shd w:val="clear" w:color="auto" w:fill="auto"/>
            <w:vAlign w:val="center"/>
          </w:tcPr>
          <w:p w:rsidR="008A4315" w:rsidRPr="00F75A7E" w:rsidRDefault="008A4315" w:rsidP="009D3A6A">
            <w:pPr>
              <w:pStyle w:val="1"/>
              <w:tabs>
                <w:tab w:val="left" w:pos="318"/>
              </w:tabs>
              <w:spacing w:line="360" w:lineRule="auto"/>
              <w:ind w:firstLine="0"/>
              <w:jc w:val="both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1  ПАСПОРТ ПРОГРАММЫ ПРОФЕССИОНАЛЬНОГО МОДУЛЯ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4315" w:rsidRPr="00F75A7E" w:rsidRDefault="008A4315" w:rsidP="00F75A7E">
            <w:pPr>
              <w:spacing w:line="360" w:lineRule="auto"/>
              <w:jc w:val="center"/>
              <w:rPr>
                <w:szCs w:val="26"/>
              </w:rPr>
            </w:pPr>
          </w:p>
        </w:tc>
      </w:tr>
      <w:tr w:rsidR="008A4315" w:rsidRPr="00F75A7E" w:rsidTr="00F75A7E">
        <w:trPr>
          <w:trHeight w:val="720"/>
        </w:trPr>
        <w:tc>
          <w:tcPr>
            <w:tcW w:w="9215" w:type="dxa"/>
            <w:shd w:val="clear" w:color="auto" w:fill="auto"/>
            <w:vAlign w:val="center"/>
          </w:tcPr>
          <w:p w:rsidR="008A4315" w:rsidRPr="00F75A7E" w:rsidRDefault="008A4315" w:rsidP="009D3A6A">
            <w:pPr>
              <w:tabs>
                <w:tab w:val="left" w:pos="318"/>
              </w:tabs>
              <w:spacing w:line="360" w:lineRule="auto"/>
              <w:ind w:firstLine="0"/>
              <w:rPr>
                <w:b/>
                <w:caps/>
                <w:szCs w:val="26"/>
              </w:rPr>
            </w:pPr>
            <w:r w:rsidRPr="00F75A7E">
              <w:rPr>
                <w:b/>
                <w:caps/>
                <w:szCs w:val="26"/>
              </w:rPr>
              <w:t>2  результаты освоения ПРОФЕССИОНАЛЬНОГО МОДУЛ</w:t>
            </w:r>
            <w:r w:rsidR="000636ED" w:rsidRPr="00F75A7E">
              <w:rPr>
                <w:b/>
                <w:caps/>
                <w:szCs w:val="26"/>
              </w:rPr>
              <w:t>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4315" w:rsidRPr="00F75A7E" w:rsidRDefault="008A4315" w:rsidP="00F75A7E">
            <w:pPr>
              <w:spacing w:line="360" w:lineRule="auto"/>
              <w:jc w:val="center"/>
              <w:rPr>
                <w:szCs w:val="26"/>
              </w:rPr>
            </w:pPr>
          </w:p>
        </w:tc>
      </w:tr>
      <w:tr w:rsidR="008A4315" w:rsidRPr="00F75A7E" w:rsidTr="00F75A7E">
        <w:trPr>
          <w:trHeight w:val="594"/>
        </w:trPr>
        <w:tc>
          <w:tcPr>
            <w:tcW w:w="9215" w:type="dxa"/>
            <w:shd w:val="clear" w:color="auto" w:fill="auto"/>
            <w:vAlign w:val="center"/>
          </w:tcPr>
          <w:p w:rsidR="008A4315" w:rsidRPr="00F75A7E" w:rsidRDefault="008A4315" w:rsidP="009D3A6A">
            <w:pPr>
              <w:pStyle w:val="1"/>
              <w:tabs>
                <w:tab w:val="left" w:pos="318"/>
              </w:tabs>
              <w:spacing w:line="360" w:lineRule="auto"/>
              <w:ind w:firstLine="0"/>
              <w:jc w:val="both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3  СТРУКТУРА  и содержание профессионального модуля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4315" w:rsidRPr="00F75A7E" w:rsidRDefault="008A4315" w:rsidP="00F75A7E">
            <w:pPr>
              <w:spacing w:line="360" w:lineRule="auto"/>
              <w:jc w:val="center"/>
              <w:rPr>
                <w:szCs w:val="26"/>
              </w:rPr>
            </w:pPr>
          </w:p>
        </w:tc>
      </w:tr>
      <w:tr w:rsidR="008A4315" w:rsidRPr="00F75A7E" w:rsidTr="00F75A7E">
        <w:trPr>
          <w:trHeight w:val="692"/>
        </w:trPr>
        <w:tc>
          <w:tcPr>
            <w:tcW w:w="9215" w:type="dxa"/>
            <w:shd w:val="clear" w:color="auto" w:fill="auto"/>
            <w:vAlign w:val="center"/>
          </w:tcPr>
          <w:p w:rsidR="008A4315" w:rsidRPr="00F75A7E" w:rsidRDefault="008A4315" w:rsidP="009D3A6A">
            <w:pPr>
              <w:pStyle w:val="1"/>
              <w:tabs>
                <w:tab w:val="left" w:pos="318"/>
              </w:tabs>
              <w:spacing w:line="360" w:lineRule="auto"/>
              <w:ind w:firstLine="0"/>
              <w:jc w:val="both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4  условия реализации  ПРОФЕССИОНАЛЬНОГО МОДУЛЯ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4315" w:rsidRPr="00F75A7E" w:rsidRDefault="008A4315" w:rsidP="00F75A7E">
            <w:pPr>
              <w:spacing w:line="360" w:lineRule="auto"/>
              <w:jc w:val="center"/>
              <w:rPr>
                <w:szCs w:val="26"/>
              </w:rPr>
            </w:pPr>
          </w:p>
        </w:tc>
      </w:tr>
      <w:tr w:rsidR="008A4315" w:rsidRPr="00F75A7E" w:rsidTr="00F75A7E">
        <w:trPr>
          <w:trHeight w:val="692"/>
        </w:trPr>
        <w:tc>
          <w:tcPr>
            <w:tcW w:w="9215" w:type="dxa"/>
            <w:shd w:val="clear" w:color="auto" w:fill="auto"/>
            <w:vAlign w:val="center"/>
          </w:tcPr>
          <w:p w:rsidR="008A4315" w:rsidRPr="00F75A7E" w:rsidRDefault="008A4315" w:rsidP="009D3A6A">
            <w:pPr>
              <w:tabs>
                <w:tab w:val="left" w:pos="-249"/>
                <w:tab w:val="left" w:pos="318"/>
              </w:tabs>
              <w:spacing w:line="360" w:lineRule="auto"/>
              <w:ind w:firstLine="0"/>
              <w:rPr>
                <w:b/>
                <w:bCs/>
                <w:i/>
                <w:szCs w:val="26"/>
              </w:rPr>
            </w:pPr>
            <w:r w:rsidRPr="00F75A7E">
              <w:rPr>
                <w:b/>
                <w:caps/>
                <w:szCs w:val="26"/>
              </w:rPr>
              <w:t>5</w:t>
            </w:r>
            <w:r w:rsidR="00F75A7E" w:rsidRPr="00F75A7E">
              <w:rPr>
                <w:b/>
                <w:caps/>
                <w:szCs w:val="26"/>
              </w:rPr>
              <w:t xml:space="preserve"> </w:t>
            </w:r>
            <w:r w:rsidRPr="00F75A7E">
              <w:rPr>
                <w:b/>
                <w:caps/>
                <w:szCs w:val="26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75A7E">
              <w:rPr>
                <w:b/>
                <w:bCs/>
                <w:szCs w:val="26"/>
              </w:rPr>
              <w:t>)</w:t>
            </w:r>
            <w:r w:rsidRPr="00F75A7E">
              <w:rPr>
                <w:b/>
                <w:bCs/>
                <w:i/>
                <w:szCs w:val="26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A4315" w:rsidRPr="00F75A7E" w:rsidRDefault="008A4315" w:rsidP="00F75A7E">
            <w:pPr>
              <w:spacing w:line="360" w:lineRule="auto"/>
              <w:jc w:val="center"/>
              <w:rPr>
                <w:szCs w:val="26"/>
              </w:rPr>
            </w:pPr>
          </w:p>
        </w:tc>
      </w:tr>
    </w:tbl>
    <w:p w:rsidR="00962A08" w:rsidRDefault="00962A08"/>
    <w:p w:rsidR="00962A08" w:rsidRDefault="00962A08">
      <w:pPr>
        <w:spacing w:after="200" w:line="276" w:lineRule="auto"/>
        <w:ind w:firstLine="0"/>
        <w:jc w:val="left"/>
      </w:pPr>
      <w:r>
        <w:br w:type="page"/>
      </w:r>
    </w:p>
    <w:p w:rsidR="00962A08" w:rsidRPr="005C777A" w:rsidRDefault="00962A08" w:rsidP="0061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rPr>
          <w:b/>
          <w:caps/>
          <w:szCs w:val="26"/>
        </w:rPr>
      </w:pPr>
      <w:r w:rsidRPr="00A831E2">
        <w:rPr>
          <w:b/>
          <w:caps/>
          <w:szCs w:val="26"/>
        </w:rPr>
        <w:lastRenderedPageBreak/>
        <w:t>1 паспорт ПРОГРАММЫ ПРОФЕССИОНАЛЬНОГО МОДУЛЯ</w:t>
      </w:r>
    </w:p>
    <w:p w:rsidR="00962A08" w:rsidRPr="00616A52" w:rsidRDefault="00962A08" w:rsidP="0061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Cs w:val="26"/>
          <w:u w:val="single"/>
        </w:rPr>
      </w:pPr>
      <w:r w:rsidRPr="00616A52">
        <w:rPr>
          <w:b/>
          <w:szCs w:val="26"/>
          <w:u w:val="single"/>
        </w:rPr>
        <w:t>«Обслуживание пассажиров в пути следования»</w:t>
      </w:r>
    </w:p>
    <w:p w:rsidR="00AB6859" w:rsidRPr="00AB6859" w:rsidRDefault="00962A08" w:rsidP="00AB6859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4F0853">
        <w:t>рограмма профессионального модуля</w:t>
      </w:r>
      <w:r w:rsidRPr="004F0853">
        <w:rPr>
          <w:caps/>
        </w:rPr>
        <w:t xml:space="preserve"> </w:t>
      </w:r>
      <w:r w:rsidRPr="004F0853">
        <w:t>разработана на основе Федерального государственного образовательного стандар</w:t>
      </w:r>
      <w:r>
        <w:t xml:space="preserve">та  (далее – ФГОС) </w:t>
      </w:r>
      <w:r w:rsidR="00AB6859">
        <w:t>п</w:t>
      </w:r>
      <w:r w:rsidR="00AB6859" w:rsidRPr="00AB6859">
        <w:rPr>
          <w:rFonts w:cs="Times New Roman"/>
          <w:bCs/>
          <w:sz w:val="24"/>
          <w:szCs w:val="24"/>
        </w:rPr>
        <w:t>о профессии СПО</w:t>
      </w:r>
    </w:p>
    <w:p w:rsidR="00AB6859" w:rsidRDefault="00AB6859" w:rsidP="00AB6859">
      <w:pPr>
        <w:jc w:val="center"/>
      </w:pPr>
      <w:r>
        <w:t>43.01.06 «Проводник на железнодорожном транспорте»</w:t>
      </w:r>
    </w:p>
    <w:p w:rsidR="00962A08" w:rsidRPr="00A831E2" w:rsidRDefault="00962A08" w:rsidP="00AB6859">
      <w:pPr>
        <w:spacing w:after="200" w:line="276" w:lineRule="auto"/>
        <w:rPr>
          <w:b/>
          <w:szCs w:val="26"/>
        </w:rPr>
      </w:pPr>
      <w:r w:rsidRPr="00A831E2">
        <w:rPr>
          <w:b/>
          <w:szCs w:val="26"/>
        </w:rPr>
        <w:t>1.1 Область применения программы</w:t>
      </w:r>
    </w:p>
    <w:p w:rsidR="00AB6859" w:rsidRPr="00AB6859" w:rsidRDefault="00962A08" w:rsidP="00AB6859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A831E2">
        <w:rPr>
          <w:szCs w:val="26"/>
        </w:rPr>
        <w:t>Программа профессионального модуля (далее - программа) – является частью основной профессиональной образовательной программы в соотв</w:t>
      </w:r>
      <w:r>
        <w:rPr>
          <w:szCs w:val="26"/>
        </w:rPr>
        <w:t xml:space="preserve">етствии с ФГОС </w:t>
      </w:r>
      <w:r w:rsidR="00AB6859">
        <w:rPr>
          <w:szCs w:val="26"/>
        </w:rPr>
        <w:t>п</w:t>
      </w:r>
      <w:r w:rsidR="00AB6859" w:rsidRPr="00AB6859">
        <w:rPr>
          <w:rFonts w:cs="Times New Roman"/>
          <w:bCs/>
          <w:sz w:val="24"/>
          <w:szCs w:val="24"/>
        </w:rPr>
        <w:t>о профессии СПО</w:t>
      </w:r>
    </w:p>
    <w:p w:rsidR="00AB6859" w:rsidRDefault="00AB6859" w:rsidP="00AB6859">
      <w:pPr>
        <w:jc w:val="center"/>
      </w:pPr>
      <w:r>
        <w:t>43.01.06 «Проводник на железнодорожном транспорте»</w:t>
      </w:r>
    </w:p>
    <w:p w:rsidR="00616A52" w:rsidRPr="00A831E2" w:rsidRDefault="00616A52" w:rsidP="00AB6859">
      <w:pPr>
        <w:ind w:firstLine="737"/>
        <w:rPr>
          <w:szCs w:val="26"/>
        </w:rPr>
      </w:pPr>
      <w:r w:rsidRPr="00A831E2">
        <w:rPr>
          <w:szCs w:val="26"/>
        </w:rPr>
        <w:t>В части освоения основного вида профессиональной деятельности (ВПД):</w:t>
      </w:r>
    </w:p>
    <w:p w:rsidR="00616A52" w:rsidRPr="0005785F" w:rsidRDefault="0005785F" w:rsidP="0061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Cs w:val="26"/>
          <w:u w:val="single"/>
        </w:rPr>
      </w:pPr>
      <w:r>
        <w:rPr>
          <w:szCs w:val="26"/>
          <w:u w:val="single"/>
        </w:rPr>
        <w:t>о</w:t>
      </w:r>
      <w:r w:rsidR="00616A52" w:rsidRPr="0005785F">
        <w:rPr>
          <w:szCs w:val="26"/>
          <w:u w:val="single"/>
        </w:rPr>
        <w:t>бслуживан</w:t>
      </w:r>
      <w:r w:rsidRPr="0005785F">
        <w:rPr>
          <w:szCs w:val="26"/>
          <w:u w:val="single"/>
        </w:rPr>
        <w:t>ие пассажиров в пути следования</w:t>
      </w:r>
    </w:p>
    <w:p w:rsidR="00616A52" w:rsidRDefault="00616A52" w:rsidP="00616A52">
      <w:pPr>
        <w:spacing w:after="120"/>
        <w:rPr>
          <w:szCs w:val="26"/>
        </w:rPr>
      </w:pPr>
      <w:r w:rsidRPr="00A831E2">
        <w:rPr>
          <w:szCs w:val="26"/>
        </w:rPr>
        <w:t xml:space="preserve">и соответствующих профессиональных компетенций </w:t>
      </w:r>
      <w:r w:rsidRPr="00F75A7E">
        <w:rPr>
          <w:szCs w:val="26"/>
        </w:rPr>
        <w:t>(ПК):</w:t>
      </w:r>
    </w:p>
    <w:p w:rsidR="009E4294" w:rsidRDefault="009E4294" w:rsidP="009E4294">
      <w:pPr>
        <w:pStyle w:val="a3"/>
        <w:numPr>
          <w:ilvl w:val="0"/>
          <w:numId w:val="4"/>
        </w:numPr>
        <w:tabs>
          <w:tab w:val="left" w:pos="1276"/>
        </w:tabs>
        <w:spacing w:after="120"/>
        <w:ind w:left="0" w:firstLine="709"/>
      </w:pPr>
      <w:r>
        <w:t>Проводить подготовку пассажирского вагона к рейсу;</w:t>
      </w:r>
    </w:p>
    <w:p w:rsidR="009E4294" w:rsidRDefault="009E4294" w:rsidP="009E4294">
      <w:pPr>
        <w:pStyle w:val="a3"/>
        <w:numPr>
          <w:ilvl w:val="0"/>
          <w:numId w:val="4"/>
        </w:numPr>
        <w:tabs>
          <w:tab w:val="left" w:pos="1276"/>
        </w:tabs>
        <w:spacing w:after="120"/>
        <w:ind w:left="0" w:firstLine="709"/>
      </w:pPr>
      <w:r>
        <w:t>Обеспечивать безопасную посадку и высадку пассажиров, учет и информирование руководства о наличии свободных и освобождающихся мест;</w:t>
      </w:r>
    </w:p>
    <w:p w:rsidR="009E4294" w:rsidRDefault="009E4294" w:rsidP="009E4294">
      <w:pPr>
        <w:pStyle w:val="a3"/>
        <w:numPr>
          <w:ilvl w:val="0"/>
          <w:numId w:val="4"/>
        </w:numPr>
        <w:tabs>
          <w:tab w:val="left" w:pos="1276"/>
        </w:tabs>
        <w:spacing w:after="120"/>
        <w:ind w:left="0" w:firstLine="709"/>
      </w:pPr>
      <w:r>
        <w:t>Обслуживать пассажиров в вагоне пассажирского поезда внутреннего и международного сообщения в пути следования;</w:t>
      </w:r>
    </w:p>
    <w:p w:rsidR="009E4294" w:rsidRPr="00616A52" w:rsidRDefault="009E4294" w:rsidP="009E4294">
      <w:pPr>
        <w:pStyle w:val="a3"/>
        <w:numPr>
          <w:ilvl w:val="0"/>
          <w:numId w:val="4"/>
        </w:numPr>
        <w:tabs>
          <w:tab w:val="left" w:pos="1276"/>
        </w:tabs>
        <w:spacing w:after="240"/>
        <w:ind w:left="0" w:firstLine="709"/>
      </w:pPr>
      <w:r>
        <w:t>Обеспечивать комфортность и безопасность проезда пассажиров в вагоне.</w:t>
      </w:r>
    </w:p>
    <w:p w:rsidR="00567C85" w:rsidRDefault="00616A52" w:rsidP="00567C85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A831E2">
        <w:t xml:space="preserve">рограмма профессионального модуля может быть использована </w:t>
      </w:r>
      <w: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</w:t>
      </w:r>
      <w:r w:rsidR="00567C85">
        <w:rPr>
          <w:rFonts w:cs="Times New Roman"/>
          <w:bCs/>
          <w:sz w:val="24"/>
          <w:szCs w:val="24"/>
        </w:rPr>
        <w:t>профессии СПО</w:t>
      </w:r>
    </w:p>
    <w:p w:rsidR="00567C85" w:rsidRDefault="00567C85" w:rsidP="00567C85">
      <w:pPr>
        <w:jc w:val="center"/>
      </w:pPr>
      <w:r>
        <w:t>43.01.06 «Проводник на железнодорожном транспорте»</w:t>
      </w:r>
    </w:p>
    <w:p w:rsidR="00E22825" w:rsidRPr="00A831E2" w:rsidRDefault="00E22825" w:rsidP="00567C85">
      <w:pPr>
        <w:spacing w:before="120"/>
        <w:rPr>
          <w:szCs w:val="26"/>
        </w:rPr>
      </w:pPr>
      <w:r>
        <w:rPr>
          <w:b/>
          <w:szCs w:val="26"/>
        </w:rPr>
        <w:t>1.2</w:t>
      </w:r>
      <w:r w:rsidRPr="00A831E2">
        <w:rPr>
          <w:b/>
          <w:szCs w:val="26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p w:rsidR="00E22825" w:rsidRPr="00A831E2" w:rsidRDefault="00E22825" w:rsidP="00E2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Cs w:val="26"/>
        </w:rPr>
      </w:pPr>
      <w:r w:rsidRPr="00A831E2">
        <w:rPr>
          <w:szCs w:val="26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831E2">
        <w:rPr>
          <w:szCs w:val="26"/>
        </w:rPr>
        <w:t>обучающийся</w:t>
      </w:r>
      <w:proofErr w:type="gramEnd"/>
      <w:r w:rsidRPr="00A831E2">
        <w:rPr>
          <w:szCs w:val="26"/>
        </w:rPr>
        <w:t xml:space="preserve"> в ходе освоения профессионального модуля должен:</w:t>
      </w:r>
    </w:p>
    <w:p w:rsidR="00E22825" w:rsidRPr="00A831E2" w:rsidRDefault="00E22825" w:rsidP="00E2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 w:rsidRPr="00A831E2">
        <w:rPr>
          <w:b/>
          <w:szCs w:val="26"/>
        </w:rPr>
        <w:t>иметь практический опыт:</w:t>
      </w:r>
    </w:p>
    <w:p w:rsidR="00E22825" w:rsidRPr="001E57F3" w:rsidRDefault="00E22825" w:rsidP="004D59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E57F3">
        <w:rPr>
          <w:sz w:val="24"/>
          <w:szCs w:val="24"/>
        </w:rPr>
        <w:t>проведения подготовки пассажирского вагона к рейсу;</w:t>
      </w:r>
    </w:p>
    <w:p w:rsidR="00E22825" w:rsidRPr="001E57F3" w:rsidRDefault="00E22825" w:rsidP="004D59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E57F3">
        <w:rPr>
          <w:sz w:val="24"/>
          <w:szCs w:val="24"/>
        </w:rPr>
        <w:t>обеспечения безопасной посадки и высадки пассажиров, учета и информирования руководства о наличии свободных и освобождающихся мест;</w:t>
      </w:r>
    </w:p>
    <w:p w:rsidR="00E22825" w:rsidRPr="001E57F3" w:rsidRDefault="00E22825" w:rsidP="004D59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E57F3">
        <w:rPr>
          <w:sz w:val="24"/>
          <w:szCs w:val="24"/>
        </w:rPr>
        <w:t>обслуживание пассажиров в вагоне пассажирского поезда внутреннего и международного следования.</w:t>
      </w:r>
    </w:p>
    <w:p w:rsidR="00E22825" w:rsidRDefault="00E22825" w:rsidP="00362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 w:rsidRPr="00E22825">
        <w:rPr>
          <w:b/>
          <w:szCs w:val="26"/>
        </w:rPr>
        <w:t>уметь:</w:t>
      </w:r>
    </w:p>
    <w:p w:rsidR="00E22825" w:rsidRDefault="00E22825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 w:rsidRPr="00E22825">
        <w:rPr>
          <w:szCs w:val="26"/>
        </w:rPr>
        <w:t>проверять санитарно-техническое</w:t>
      </w:r>
      <w:r>
        <w:rPr>
          <w:szCs w:val="26"/>
        </w:rPr>
        <w:t xml:space="preserve"> состояние вагона, исправность тормозов, систем жизнеобеспечения и обеспеченности вагона водой и топливом;</w:t>
      </w:r>
    </w:p>
    <w:p w:rsidR="00E22825" w:rsidRDefault="00E22825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осуществлять посадку и высадку пассажиров;</w:t>
      </w:r>
    </w:p>
    <w:p w:rsidR="00E22825" w:rsidRDefault="00E22825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проверять билеты при посадке пассажиров в вагон на соответствие </w:t>
      </w:r>
      <w:r w:rsidR="00B054EC">
        <w:rPr>
          <w:szCs w:val="26"/>
        </w:rPr>
        <w:t>билета направлению следования поезда, номеру поезда, вагона, места в вагоне;</w:t>
      </w:r>
    </w:p>
    <w:p w:rsidR="00B054EC" w:rsidRDefault="00B054EC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размещать пассажиров в вагонах в соответствии с их проездными документами</w:t>
      </w:r>
      <w:r w:rsidR="001E1C54">
        <w:rPr>
          <w:szCs w:val="26"/>
        </w:rPr>
        <w:t>;</w:t>
      </w:r>
    </w:p>
    <w:p w:rsidR="001E1C54" w:rsidRDefault="001E1C54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оформлять штраф за безбилетный проезд и провоз багажа;</w:t>
      </w:r>
    </w:p>
    <w:p w:rsidR="00567C85" w:rsidRDefault="00567C85" w:rsidP="00567C85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szCs w:val="26"/>
        </w:rPr>
      </w:pPr>
    </w:p>
    <w:p w:rsidR="001E1C54" w:rsidRDefault="001E1C54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lastRenderedPageBreak/>
        <w:t>передавать сведения о наличии свободных и освободившихся  мест;</w:t>
      </w:r>
    </w:p>
    <w:p w:rsidR="001E1C54" w:rsidRDefault="001E1C54" w:rsidP="004D5961">
      <w:pPr>
        <w:pStyle w:val="a3"/>
        <w:numPr>
          <w:ilvl w:val="0"/>
          <w:numId w:val="2"/>
        </w:numPr>
        <w:tabs>
          <w:tab w:val="left" w:pos="53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обеспечивать пассажиров  постельными принадлежностями и снабжать их чаем в фирменных поездах – круглосуточно (чаем, кофе, кондитерскими изделиями</w:t>
      </w:r>
      <w:r w:rsidR="003629CA">
        <w:rPr>
          <w:szCs w:val="26"/>
        </w:rPr>
        <w:t>);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заправлять и убирать постели в пассажирских скорых поездах дальнего следования по требованию пассажиров;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53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оповещать пассажиров о названиях станций и продолжительности стоянок;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работать с учетными бланками;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работать с различными видами пассажирских билетов;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вести проездную документацию, в том числе международного сообщения;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составлять акты на испорченные, уничтоженные материальные ценности и взыскивать их  стоимость с виновных лиц;</w:t>
      </w:r>
    </w:p>
    <w:p w:rsidR="003629CA" w:rsidRDefault="003629CA" w:rsidP="004D5961">
      <w:pPr>
        <w:pStyle w:val="a3"/>
        <w:numPr>
          <w:ilvl w:val="0"/>
          <w:numId w:val="2"/>
        </w:numPr>
        <w:tabs>
          <w:tab w:val="left" w:pos="53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приготовлять охлажденную воду с помощью насоса или специальных приспособлений;</w:t>
      </w:r>
    </w:p>
    <w:p w:rsidR="00D130EA" w:rsidRDefault="003629CA" w:rsidP="004D5961">
      <w:pPr>
        <w:pStyle w:val="a3"/>
        <w:numPr>
          <w:ilvl w:val="0"/>
          <w:numId w:val="2"/>
        </w:numPr>
        <w:tabs>
          <w:tab w:val="left" w:pos="53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получать и сдавать в соответствующие кладовые белье, продукты чайной торговли</w:t>
      </w:r>
      <w:r w:rsidR="00D130EA">
        <w:rPr>
          <w:szCs w:val="26"/>
        </w:rPr>
        <w:t>.</w:t>
      </w:r>
    </w:p>
    <w:p w:rsidR="003629CA" w:rsidRDefault="00D130EA" w:rsidP="00D130EA">
      <w:pPr>
        <w:pStyle w:val="a3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/>
          <w:szCs w:val="26"/>
        </w:rPr>
      </w:pPr>
      <w:r>
        <w:rPr>
          <w:b/>
          <w:szCs w:val="26"/>
        </w:rPr>
        <w:t>знать</w:t>
      </w:r>
      <w:r w:rsidRPr="00D130EA">
        <w:rPr>
          <w:b/>
          <w:szCs w:val="26"/>
        </w:rPr>
        <w:t>:</w:t>
      </w:r>
      <w:r w:rsidR="003629CA" w:rsidRPr="00D130EA">
        <w:rPr>
          <w:b/>
          <w:szCs w:val="26"/>
        </w:rPr>
        <w:t xml:space="preserve"> 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обязанности проводника по подготовке вагона перед рейсом;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должностную инструкцию проводника пассажирского вагона;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основные требования устава железных дорог и правил перевозок пассажиров и багажа;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правила и условия проезда пассажиров на железнодорожном транспорте;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условия перевозки ручной клади и багажа;</w:t>
      </w:r>
    </w:p>
    <w:p w:rsidR="00D130EA" w:rsidRDefault="00D130E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принцип работы системы отопления, </w:t>
      </w:r>
      <w:proofErr w:type="spellStart"/>
      <w:r>
        <w:rPr>
          <w:szCs w:val="26"/>
        </w:rPr>
        <w:t>воздухоснабжения</w:t>
      </w:r>
      <w:proofErr w:type="spellEnd"/>
      <w:r>
        <w:rPr>
          <w:szCs w:val="26"/>
        </w:rPr>
        <w:t>, холодильных установок, вентиляции, кондиционирования и электрооборудования вагона;</w:t>
      </w:r>
    </w:p>
    <w:p w:rsidR="00D130E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правила эксплуатации </w:t>
      </w:r>
      <w:proofErr w:type="spellStart"/>
      <w:r>
        <w:rPr>
          <w:szCs w:val="26"/>
        </w:rPr>
        <w:t>биотуалета</w:t>
      </w:r>
      <w:proofErr w:type="spellEnd"/>
      <w:r>
        <w:rPr>
          <w:szCs w:val="26"/>
        </w:rPr>
        <w:t>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регулирования принудительной вентиляции, устройств кондиционирования воздуха и приборов отопления;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технологию приготовления охлажденной кипяченой воды;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правила оформления проездных документов и порядок их учета;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тарифы, установленные доплаты и сборы;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расчета стоимости билетов;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схему расположения мест в вагоне;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схему железной дороги;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оформление квитанций на постельные принадлежности;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технологию приготовления чая в пассажирских вагонах всех типов;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получения и сдачи в соответствующие кладовые белья, продуктов чайной торговли;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устройство и правила пользования оборудованием для спасения пассажиров в аварийной обстановке;</w:t>
      </w:r>
    </w:p>
    <w:p w:rsidR="00DF3F0A" w:rsidRDefault="00DF3F0A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пользования служебными расписаниями пассажирских поездов;</w:t>
      </w:r>
    </w:p>
    <w:p w:rsidR="009E4294" w:rsidRDefault="009E4294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оформления бланков о наличии свободных мест;</w:t>
      </w:r>
    </w:p>
    <w:p w:rsidR="00E22825" w:rsidRPr="00446C86" w:rsidRDefault="009E4294" w:rsidP="004D5961">
      <w:pPr>
        <w:pStyle w:val="a3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оформления бланков на испорченное имущество.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b/>
          <w:szCs w:val="26"/>
        </w:rPr>
      </w:pPr>
      <w:r w:rsidRPr="00A831E2">
        <w:rPr>
          <w:b/>
          <w:szCs w:val="26"/>
        </w:rPr>
        <w:t>1.3. Рекомендуемое количество часов на освоение примерной про</w:t>
      </w:r>
      <w:r>
        <w:rPr>
          <w:b/>
          <w:szCs w:val="26"/>
        </w:rPr>
        <w:t>граммы профессионального модуля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В</w:t>
      </w:r>
      <w:r w:rsidRPr="00A831E2">
        <w:rPr>
          <w:szCs w:val="26"/>
        </w:rPr>
        <w:t>сего –</w:t>
      </w:r>
      <w:r w:rsidR="0005785F" w:rsidRPr="009D3A6A">
        <w:rPr>
          <w:i/>
          <w:szCs w:val="26"/>
          <w:u w:val="single"/>
        </w:rPr>
        <w:t xml:space="preserve">    416</w:t>
      </w:r>
      <w:r w:rsidRPr="009D3A6A">
        <w:rPr>
          <w:i/>
          <w:szCs w:val="26"/>
          <w:u w:val="single"/>
        </w:rPr>
        <w:t xml:space="preserve">   </w:t>
      </w:r>
      <w:r w:rsidRPr="00A831E2">
        <w:rPr>
          <w:szCs w:val="26"/>
        </w:rPr>
        <w:t xml:space="preserve">часов, </w:t>
      </w:r>
      <w:r w:rsidRPr="005C777A">
        <w:rPr>
          <w:i/>
          <w:szCs w:val="26"/>
        </w:rPr>
        <w:t>в том числе: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Cs w:val="26"/>
        </w:rPr>
      </w:pPr>
      <w:r>
        <w:rPr>
          <w:szCs w:val="26"/>
        </w:rPr>
        <w:lastRenderedPageBreak/>
        <w:t>М</w:t>
      </w:r>
      <w:r w:rsidRPr="00A831E2">
        <w:rPr>
          <w:szCs w:val="26"/>
        </w:rPr>
        <w:t xml:space="preserve">аксимальной учебной нагрузки </w:t>
      </w:r>
      <w:proofErr w:type="gramStart"/>
      <w:r w:rsidRPr="00A831E2">
        <w:rPr>
          <w:szCs w:val="26"/>
        </w:rPr>
        <w:t>обучающегося</w:t>
      </w:r>
      <w:proofErr w:type="gramEnd"/>
      <w:r w:rsidRPr="00A831E2">
        <w:rPr>
          <w:szCs w:val="26"/>
        </w:rPr>
        <w:t xml:space="preserve"> – </w:t>
      </w:r>
      <w:r w:rsid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 </w:t>
      </w:r>
      <w:r w:rsidR="00437065">
        <w:rPr>
          <w:i/>
          <w:szCs w:val="26"/>
          <w:u w:val="single"/>
        </w:rPr>
        <w:t>200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szCs w:val="26"/>
        </w:rPr>
        <w:t xml:space="preserve"> </w:t>
      </w:r>
      <w:r w:rsidRPr="00A831E2">
        <w:rPr>
          <w:szCs w:val="26"/>
        </w:rPr>
        <w:t xml:space="preserve">часов, </w:t>
      </w:r>
      <w:r w:rsidRPr="00155660">
        <w:rPr>
          <w:i/>
          <w:szCs w:val="26"/>
        </w:rPr>
        <w:t>включая: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26"/>
        <w:rPr>
          <w:szCs w:val="26"/>
        </w:rPr>
      </w:pPr>
      <w:r w:rsidRPr="00A831E2">
        <w:rPr>
          <w:szCs w:val="26"/>
        </w:rPr>
        <w:t xml:space="preserve">обязательной аудиторной учебной нагрузки обучающегося – </w:t>
      </w:r>
      <w:r w:rsidR="009D3A6A" w:rsidRPr="009D3A6A">
        <w:rPr>
          <w:i/>
          <w:szCs w:val="26"/>
          <w:u w:val="single"/>
        </w:rPr>
        <w:t xml:space="preserve">  </w:t>
      </w:r>
      <w:r w:rsidR="0005785F" w:rsidRPr="009D3A6A">
        <w:rPr>
          <w:i/>
          <w:szCs w:val="26"/>
          <w:u w:val="single"/>
        </w:rPr>
        <w:t xml:space="preserve">  144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b/>
          <w:i/>
          <w:szCs w:val="26"/>
          <w:u w:val="single"/>
        </w:rPr>
        <w:t xml:space="preserve"> </w:t>
      </w:r>
      <w:r w:rsidRPr="00A831E2">
        <w:rPr>
          <w:szCs w:val="26"/>
        </w:rPr>
        <w:t>час</w:t>
      </w:r>
      <w:r w:rsidR="0005785F">
        <w:rPr>
          <w:szCs w:val="26"/>
        </w:rPr>
        <w:t>а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08" w:firstLine="426"/>
        <w:rPr>
          <w:szCs w:val="26"/>
        </w:rPr>
      </w:pPr>
      <w:r w:rsidRPr="00A831E2">
        <w:rPr>
          <w:szCs w:val="26"/>
        </w:rPr>
        <w:t xml:space="preserve">самостоятельной работы </w:t>
      </w:r>
      <w:proofErr w:type="gramStart"/>
      <w:r w:rsidRPr="00A831E2">
        <w:rPr>
          <w:szCs w:val="26"/>
        </w:rPr>
        <w:t>обучающегося</w:t>
      </w:r>
      <w:proofErr w:type="gramEnd"/>
      <w:r w:rsidRPr="00A831E2">
        <w:rPr>
          <w:szCs w:val="26"/>
        </w:rPr>
        <w:t xml:space="preserve"> – </w:t>
      </w:r>
      <w:r w:rsidRPr="009D3A6A">
        <w:rPr>
          <w:i/>
          <w:szCs w:val="26"/>
          <w:u w:val="single"/>
        </w:rPr>
        <w:t xml:space="preserve">  </w:t>
      </w:r>
      <w:r w:rsidR="0005785F" w:rsidRPr="009D3A6A">
        <w:rPr>
          <w:i/>
          <w:szCs w:val="26"/>
          <w:u w:val="single"/>
        </w:rPr>
        <w:t>56</w:t>
      </w:r>
      <w:r w:rsidRPr="009D3A6A">
        <w:rPr>
          <w:i/>
          <w:szCs w:val="26"/>
          <w:u w:val="single"/>
        </w:rPr>
        <w:t xml:space="preserve">  </w:t>
      </w:r>
      <w:r w:rsidR="0005785F" w:rsidRPr="009D3A6A">
        <w:rPr>
          <w:szCs w:val="26"/>
        </w:rPr>
        <w:t xml:space="preserve"> </w:t>
      </w:r>
      <w:r w:rsidR="0005785F">
        <w:rPr>
          <w:szCs w:val="26"/>
        </w:rPr>
        <w:t>часов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У</w:t>
      </w:r>
      <w:r w:rsidRPr="00A831E2">
        <w:rPr>
          <w:szCs w:val="26"/>
        </w:rPr>
        <w:t xml:space="preserve">чебной и производственной практики – </w:t>
      </w:r>
      <w:r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 </w:t>
      </w:r>
      <w:r w:rsidR="0005785F" w:rsidRPr="009D3A6A">
        <w:rPr>
          <w:i/>
          <w:szCs w:val="26"/>
          <w:u w:val="single"/>
        </w:rPr>
        <w:t>216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szCs w:val="26"/>
        </w:rPr>
        <w:t xml:space="preserve"> </w:t>
      </w:r>
      <w:r w:rsidRPr="00A831E2">
        <w:rPr>
          <w:szCs w:val="26"/>
        </w:rPr>
        <w:t>часов.</w:t>
      </w:r>
    </w:p>
    <w:p w:rsidR="00446C86" w:rsidRPr="005C777A" w:rsidRDefault="00446C86" w:rsidP="00446C86">
      <w:pPr>
        <w:spacing w:before="360" w:after="360"/>
        <w:rPr>
          <w:b/>
        </w:rPr>
      </w:pPr>
      <w:r w:rsidRPr="005C777A">
        <w:rPr>
          <w:b/>
        </w:rPr>
        <w:t xml:space="preserve">2. РЕЗУЛЬТАТЫ ОСВОЕНИЯ ПРОФЕССИОНАЛЬНОГО МОДУЛЯ </w:t>
      </w:r>
    </w:p>
    <w:p w:rsidR="00446C86" w:rsidRPr="007F0059" w:rsidRDefault="00446C86" w:rsidP="00446C86">
      <w:pPr>
        <w:spacing w:after="120"/>
        <w:rPr>
          <w:sz w:val="24"/>
          <w:szCs w:val="24"/>
        </w:rPr>
      </w:pPr>
      <w:r w:rsidRPr="007F0059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7F0059">
        <w:rPr>
          <w:b/>
          <w:sz w:val="24"/>
          <w:szCs w:val="24"/>
        </w:rPr>
        <w:t>«Обслуживание пассажиров в пути следования»,</w:t>
      </w:r>
      <w:r w:rsidRPr="007F0059">
        <w:rPr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1"/>
        <w:gridCol w:w="8612"/>
      </w:tblGrid>
      <w:tr w:rsidR="00446C86" w:rsidRPr="002213C0" w:rsidTr="00F75A7E">
        <w:trPr>
          <w:trHeight w:val="651"/>
        </w:trPr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8735BF">
            <w:pPr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6C86" w:rsidRPr="002213C0" w:rsidTr="008735B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8735B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826E0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26E0" w:rsidRPr="00437065" w:rsidRDefault="00F826E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F826E0" w:rsidRPr="002213C0" w:rsidRDefault="00F75A7E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</w:t>
            </w:r>
            <w:r w:rsidR="00F826E0" w:rsidRPr="002213C0">
              <w:rPr>
                <w:sz w:val="24"/>
                <w:szCs w:val="24"/>
              </w:rPr>
              <w:t>роводить подготовку пассажирского вагона к рейсу;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437065" w:rsidRDefault="00F826E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4370" w:type="pct"/>
            <w:shd w:val="clear" w:color="auto" w:fill="auto"/>
          </w:tcPr>
          <w:p w:rsidR="00F826E0" w:rsidRPr="002213C0" w:rsidRDefault="00F75A7E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</w:t>
            </w:r>
            <w:r w:rsidR="00F826E0" w:rsidRPr="002213C0">
              <w:rPr>
                <w:sz w:val="24"/>
                <w:szCs w:val="24"/>
              </w:rPr>
              <w:t>беспечивать безопасную посадку и высадку пассажиров, учет и информирование руководства о наличии свободных и освобождающихся мест;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437065" w:rsidRDefault="00F826E0" w:rsidP="008735B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437065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4370" w:type="pct"/>
            <w:shd w:val="clear" w:color="auto" w:fill="auto"/>
          </w:tcPr>
          <w:p w:rsidR="00F826E0" w:rsidRPr="002213C0" w:rsidRDefault="00F75A7E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</w:t>
            </w:r>
            <w:r w:rsidR="00F826E0" w:rsidRPr="002213C0">
              <w:rPr>
                <w:sz w:val="24"/>
                <w:szCs w:val="24"/>
              </w:rPr>
              <w:t>бслуживать пассажиров в вагоне пассажирского поезда внутреннего и международного сообщения в пути следования;</w:t>
            </w:r>
          </w:p>
        </w:tc>
      </w:tr>
      <w:tr w:rsidR="00F826E0" w:rsidRPr="002213C0" w:rsidTr="00F75A7E"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6E0" w:rsidRPr="00437065" w:rsidRDefault="00F826E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ПК 1.4</w:t>
            </w:r>
          </w:p>
        </w:tc>
        <w:tc>
          <w:tcPr>
            <w:tcW w:w="4370" w:type="pct"/>
            <w:tcBorders>
              <w:bottom w:val="single" w:sz="12" w:space="0" w:color="auto"/>
            </w:tcBorders>
            <w:shd w:val="clear" w:color="auto" w:fill="auto"/>
          </w:tcPr>
          <w:p w:rsidR="00F826E0" w:rsidRPr="002213C0" w:rsidRDefault="00F75A7E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</w:t>
            </w:r>
            <w:r w:rsidR="00F826E0" w:rsidRPr="002213C0">
              <w:rPr>
                <w:sz w:val="24"/>
                <w:szCs w:val="24"/>
              </w:rPr>
              <w:t>беспечивать комфортность и безопасность проезда пассажиров в вагоне.</w:t>
            </w:r>
          </w:p>
        </w:tc>
      </w:tr>
      <w:tr w:rsidR="00446C86" w:rsidRPr="002213C0" w:rsidTr="008735B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437065" w:rsidRDefault="00446C86" w:rsidP="008735B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446C86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6C86" w:rsidRPr="00437065" w:rsidRDefault="00446C86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446C86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437065" w:rsidRDefault="002213C0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37065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</w:t>
            </w:r>
            <w:r w:rsidR="005E543E">
              <w:rPr>
                <w:sz w:val="24"/>
                <w:szCs w:val="24"/>
              </w:rPr>
              <w:t xml:space="preserve"> (для юношей)</w:t>
            </w:r>
          </w:p>
        </w:tc>
      </w:tr>
    </w:tbl>
    <w:p w:rsidR="000B2787" w:rsidRDefault="000B2787" w:rsidP="00E22825">
      <w:pPr>
        <w:pStyle w:val="a3"/>
        <w:tabs>
          <w:tab w:val="left" w:pos="1276"/>
        </w:tabs>
        <w:ind w:left="709" w:firstLine="0"/>
        <w:sectPr w:rsidR="000B2787" w:rsidSect="00301B8E">
          <w:footerReference w:type="default" r:id="rId8"/>
          <w:footerReference w:type="first" r:id="rId9"/>
          <w:pgSz w:w="11906" w:h="16838" w:code="9"/>
          <w:pgMar w:top="1134" w:right="851" w:bottom="1134" w:left="1418" w:header="709" w:footer="0" w:gutter="0"/>
          <w:cols w:space="708"/>
          <w:titlePg/>
          <w:docGrid w:linePitch="360"/>
        </w:sectPr>
      </w:pP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4F0853">
        <w:rPr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0"/>
        <w:jc w:val="center"/>
        <w:rPr>
          <w:b/>
        </w:rPr>
      </w:pPr>
      <w:r>
        <w:rPr>
          <w:b/>
          <w:sz w:val="28"/>
          <w:szCs w:val="28"/>
        </w:rPr>
        <w:t>3.1</w:t>
      </w:r>
      <w:r w:rsidRPr="004F0853">
        <w:rPr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2"/>
        <w:gridCol w:w="3150"/>
        <w:gridCol w:w="1714"/>
        <w:gridCol w:w="1051"/>
        <w:gridCol w:w="1977"/>
        <w:gridCol w:w="2395"/>
        <w:gridCol w:w="702"/>
        <w:gridCol w:w="1439"/>
      </w:tblGrid>
      <w:tr w:rsidR="000B2787" w:rsidRPr="00A50730" w:rsidTr="00BF4116">
        <w:trPr>
          <w:trHeight w:val="435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Коды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профессиональных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компетенций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Наименования разделов профессионального модуля</w:t>
            </w:r>
            <w:r w:rsidRPr="00A50730">
              <w:rPr>
                <w:rStyle w:val="a6"/>
                <w:b/>
              </w:rPr>
              <w:footnoteReference w:customMarkFollows="1" w:id="2"/>
              <w:t>*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50730">
              <w:rPr>
                <w:b/>
                <w:iCs/>
              </w:rPr>
              <w:t>Всего часов</w:t>
            </w:r>
          </w:p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A50730">
              <w:rPr>
                <w:i/>
                <w:iCs/>
                <w:sz w:val="16"/>
                <w:szCs w:val="16"/>
              </w:rPr>
              <w:t>(макс. учебная нагрузка и практики</w:t>
            </w:r>
            <w:r w:rsidRPr="00A50730">
              <w:rPr>
                <w:i/>
                <w:iCs/>
              </w:rPr>
              <w:t>)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Практика</w:t>
            </w:r>
          </w:p>
        </w:tc>
      </w:tr>
      <w:tr w:rsidR="000B2787" w:rsidRPr="00A50730" w:rsidTr="00BF4116">
        <w:trPr>
          <w:trHeight w:val="435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A50730">
              <w:rPr>
                <w:b/>
              </w:rPr>
              <w:t>обучающегося</w:t>
            </w:r>
            <w:proofErr w:type="gramEnd"/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 xml:space="preserve">Самостоятельная работа </w:t>
            </w:r>
            <w:proofErr w:type="gramStart"/>
            <w:r w:rsidRPr="00A50730">
              <w:rPr>
                <w:b/>
              </w:rPr>
              <w:t>обучающегося</w:t>
            </w:r>
            <w:proofErr w:type="gramEnd"/>
            <w:r w:rsidRPr="00A50730">
              <w:rPr>
                <w:b/>
              </w:rPr>
              <w:t>,</w:t>
            </w:r>
          </w:p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235" w:type="pct"/>
            <w:vMerge w:val="restart"/>
            <w:shd w:val="clear" w:color="auto" w:fill="auto"/>
            <w:textDirection w:val="btLr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113" w:right="113" w:firstLine="0"/>
              <w:jc w:val="center"/>
              <w:rPr>
                <w:b/>
              </w:rPr>
            </w:pPr>
            <w:r w:rsidRPr="00A50730">
              <w:rPr>
                <w:b/>
              </w:rPr>
              <w:t>Учебная,</w:t>
            </w:r>
          </w:p>
          <w:p w:rsidR="000B2787" w:rsidRPr="00A50730" w:rsidRDefault="000B2787" w:rsidP="008735B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482" w:type="pct"/>
            <w:vMerge w:val="restart"/>
            <w:shd w:val="clear" w:color="auto" w:fill="auto"/>
            <w:textDirection w:val="btLr"/>
            <w:vAlign w:val="center"/>
          </w:tcPr>
          <w:p w:rsidR="00061638" w:rsidRPr="00061638" w:rsidRDefault="000B2787" w:rsidP="008735BF">
            <w:pPr>
              <w:pStyle w:val="2"/>
              <w:widowControl w:val="0"/>
              <w:ind w:left="113" w:right="113" w:firstLine="0"/>
              <w:jc w:val="center"/>
              <w:rPr>
                <w:b/>
                <w:iCs/>
              </w:rPr>
            </w:pPr>
            <w:r w:rsidRPr="00061638">
              <w:rPr>
                <w:b/>
                <w:iCs/>
              </w:rPr>
              <w:t>Производственная</w:t>
            </w:r>
          </w:p>
          <w:p w:rsidR="000B2787" w:rsidRPr="00A50730" w:rsidRDefault="000B2787" w:rsidP="008735BF">
            <w:pPr>
              <w:pStyle w:val="2"/>
              <w:widowControl w:val="0"/>
              <w:ind w:left="113" w:right="113" w:firstLine="0"/>
              <w:jc w:val="center"/>
              <w:rPr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часов</w:t>
            </w:r>
          </w:p>
          <w:p w:rsidR="000B2787" w:rsidRPr="00A50730" w:rsidRDefault="000B2787" w:rsidP="008735B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(если предусмотрена рассредоточенная практика)</w:t>
            </w:r>
          </w:p>
        </w:tc>
      </w:tr>
      <w:tr w:rsidR="000B2787" w:rsidRPr="00A50730" w:rsidTr="00BF4116">
        <w:trPr>
          <w:cantSplit/>
          <w:trHeight w:val="1450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Всего,</w:t>
            </w:r>
          </w:p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лабораторные работы и практические занятия,</w:t>
            </w:r>
          </w:p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8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437065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1.1, ПК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.2, ПК1.3, ПК1.4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50730" w:rsidRPr="00A50730" w:rsidRDefault="000B2787" w:rsidP="00A5073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50730">
              <w:rPr>
                <w:rFonts w:eastAsia="Calibri"/>
                <w:b/>
                <w:bCs/>
                <w:sz w:val="24"/>
                <w:szCs w:val="24"/>
              </w:rPr>
              <w:t>Раздел 1.</w:t>
            </w:r>
          </w:p>
          <w:p w:rsidR="000B2787" w:rsidRPr="00A50730" w:rsidRDefault="00437065" w:rsidP="004370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Изучение организации</w:t>
            </w:r>
            <w:r w:rsidR="00A50730" w:rsidRPr="00A50730">
              <w:rPr>
                <w:rFonts w:eastAsia="Calibri"/>
                <w:bCs/>
                <w:sz w:val="24"/>
                <w:szCs w:val="24"/>
              </w:rPr>
              <w:t xml:space="preserve"> пассажирских перевозок на железнодорожном транспорте РФ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E13797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FA0D18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FA0D18">
              <w:rPr>
                <w:b/>
                <w:iCs/>
              </w:rPr>
              <w:t>54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437065" w:rsidP="008735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1.1, ПК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.2, ПК1.3, ПК1.4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50730" w:rsidRPr="00A50730" w:rsidRDefault="00437065" w:rsidP="005E543E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 2</w:t>
            </w:r>
            <w:r w:rsidR="000B2787" w:rsidRPr="00A5073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0B2787" w:rsidRPr="00A50730" w:rsidRDefault="00437065" w:rsidP="005E543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Выполнение </w:t>
            </w:r>
            <w:r w:rsidR="00A50730" w:rsidRPr="00A50730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работ по обслуживанию</w:t>
            </w:r>
            <w:r w:rsidR="00A50730" w:rsidRPr="00A50730">
              <w:rPr>
                <w:rFonts w:eastAsia="Calibri"/>
                <w:bCs/>
                <w:sz w:val="24"/>
                <w:szCs w:val="24"/>
              </w:rPr>
              <w:t xml:space="preserve"> пассажиров железнодорожного транспорта в пути следования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E13797" w:rsidP="00BF41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FA0D18" w:rsidRDefault="00FA0D18" w:rsidP="008735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FA0D18">
              <w:rPr>
                <w:b/>
                <w:iCs/>
              </w:rPr>
              <w:t>54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8735B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BF4116" w:rsidP="008735B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524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BF4116" w:rsidP="008735B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E13797" w:rsidP="008735B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BF4116" w:rsidP="008735B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BF4116" w:rsidP="00BF4116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437065" w:rsidP="008735B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108</w:t>
            </w:r>
          </w:p>
        </w:tc>
      </w:tr>
    </w:tbl>
    <w:p w:rsidR="000B2787" w:rsidRPr="004F0853" w:rsidRDefault="000B2787" w:rsidP="000B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  <w:sectPr w:rsidR="000B2787" w:rsidRPr="004F0853" w:rsidSect="00301B8E">
          <w:pgSz w:w="16840" w:h="11907" w:orient="landscape" w:code="9"/>
          <w:pgMar w:top="140" w:right="1134" w:bottom="567" w:left="992" w:header="277" w:footer="130" w:gutter="0"/>
          <w:cols w:space="720"/>
          <w:titlePg/>
          <w:docGrid w:linePitch="354"/>
        </w:sectPr>
      </w:pPr>
    </w:p>
    <w:p w:rsidR="007B7305" w:rsidRDefault="007B7305" w:rsidP="00A256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6"/>
          <w:szCs w:val="26"/>
        </w:rPr>
      </w:pPr>
    </w:p>
    <w:p w:rsidR="007B7305" w:rsidRDefault="007B7305" w:rsidP="00A256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653"/>
        <w:gridCol w:w="57"/>
        <w:gridCol w:w="9276"/>
        <w:gridCol w:w="1559"/>
        <w:gridCol w:w="1215"/>
      </w:tblGrid>
      <w:tr w:rsidR="007B7305" w:rsidRPr="00D012DE" w:rsidTr="007B7305">
        <w:trPr>
          <w:jc w:val="center"/>
        </w:trPr>
        <w:tc>
          <w:tcPr>
            <w:tcW w:w="3227" w:type="dxa"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6" w:type="dxa"/>
            <w:gridSpan w:val="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012DE">
              <w:rPr>
                <w:rFonts w:eastAsia="Times New Roman" w:cs="Times New Roman"/>
                <w:b/>
                <w:bCs/>
                <w:szCs w:val="24"/>
              </w:rPr>
              <w:t>обучающихся</w:t>
            </w:r>
            <w:proofErr w:type="gramEnd"/>
            <w:r w:rsidRPr="00D012DE">
              <w:rPr>
                <w:rFonts w:eastAsia="Times New Roman" w:cs="Times New Roman"/>
                <w:b/>
                <w:bCs/>
                <w:szCs w:val="24"/>
              </w:rPr>
              <w:t>, курсовая работа (проект)</w:t>
            </w:r>
          </w:p>
        </w:tc>
        <w:tc>
          <w:tcPr>
            <w:tcW w:w="1559" w:type="dxa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Объем часов</w:t>
            </w:r>
          </w:p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обязат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15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Уровень освоения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9986" w:type="dxa"/>
            <w:gridSpan w:val="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4</w:t>
            </w:r>
          </w:p>
        </w:tc>
      </w:tr>
      <w:tr w:rsidR="007B7305" w:rsidRPr="00D012DE" w:rsidTr="007B7305">
        <w:trPr>
          <w:jc w:val="center"/>
        </w:trPr>
        <w:tc>
          <w:tcPr>
            <w:tcW w:w="13213" w:type="dxa"/>
            <w:gridSpan w:val="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РАЗДЕЛ 1. </w:t>
            </w:r>
            <w:r>
              <w:rPr>
                <w:b/>
                <w:sz w:val="22"/>
              </w:rPr>
              <w:t xml:space="preserve">ОРГАНИЗАЦИЯ </w:t>
            </w:r>
            <w:r w:rsidRPr="001F3984">
              <w:rPr>
                <w:b/>
                <w:sz w:val="22"/>
              </w:rPr>
              <w:t xml:space="preserve"> ПАССАЖИРСКИХ ПЕРЕВОЗОК НА ЖЕЛЕЗНОДОРОЖНОМ ТРАНСПОРТЕ </w:t>
            </w:r>
            <w:r>
              <w:rPr>
                <w:b/>
                <w:sz w:val="22"/>
              </w:rPr>
              <w:t>РФ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13213" w:type="dxa"/>
            <w:gridSpan w:val="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left"/>
              <w:rPr>
                <w:rFonts w:eastAsia="Times New Roman" w:cs="Times New Roman"/>
              </w:rPr>
            </w:pPr>
            <w:r w:rsidRPr="001F3984">
              <w:rPr>
                <w:rFonts w:eastAsia="Times New Roman" w:cs="Times New Roman"/>
                <w:b/>
                <w:bCs/>
                <w:sz w:val="22"/>
              </w:rPr>
              <w:t xml:space="preserve">МДК 01.01 </w:t>
            </w:r>
            <w:r w:rsidRPr="001F3984">
              <w:rPr>
                <w:b/>
                <w:sz w:val="22"/>
              </w:rPr>
              <w:t xml:space="preserve">ОРГАНИЗАЦИЯ ПАССАЖИРСКИХ ПЕРЕВОЗОК НА ЖЕЛЕЗНОДОРОЖНОМ ТРАНСПОРТЕ </w:t>
            </w:r>
            <w:r>
              <w:rPr>
                <w:b/>
                <w:sz w:val="22"/>
              </w:rPr>
              <w:t>РФ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3984">
              <w:rPr>
                <w:rFonts w:eastAsia="Times New Roman" w:cs="Times New Roman"/>
                <w:b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3984">
              <w:rPr>
                <w:rFonts w:eastAsia="Times New Roman" w:cs="Times New Roman"/>
                <w:b/>
                <w:szCs w:val="24"/>
              </w:rPr>
              <w:t>2</w:t>
            </w:r>
          </w:p>
        </w:tc>
      </w:tr>
      <w:tr w:rsidR="007B7305" w:rsidRPr="00D012DE" w:rsidTr="007B7305">
        <w:trPr>
          <w:trHeight w:val="3623"/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Тема 1</w:t>
            </w:r>
          </w:p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Организация пассажирских перевозок на железнодорожном транспорте</w:t>
            </w:r>
          </w:p>
        </w:tc>
        <w:tc>
          <w:tcPr>
            <w:tcW w:w="653" w:type="dxa"/>
            <w:vMerge w:val="restart"/>
            <w:tcBorders>
              <w:top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333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:rsidR="007B7305" w:rsidRPr="00974166" w:rsidRDefault="007B7305" w:rsidP="007B7305">
            <w:pPr>
              <w:pStyle w:val="a3"/>
              <w:ind w:left="360" w:firstLine="0"/>
              <w:rPr>
                <w:b/>
              </w:rPr>
            </w:pPr>
            <w:r w:rsidRPr="00974166">
              <w:rPr>
                <w:b/>
              </w:rPr>
              <w:t>Правила перевозок пассажиров и  багажа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19"/>
              </w:numPr>
              <w:ind w:left="0" w:firstLine="360"/>
            </w:pPr>
            <w:r w:rsidRPr="00EE008F">
              <w:t>Значение пассажирских перевозок.</w:t>
            </w:r>
            <w:r>
              <w:t xml:space="preserve"> </w:t>
            </w:r>
            <w:r w:rsidRPr="00EE008F">
              <w:t>Общие положения Устава железнодорожного транспорта Российской Федерации.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19"/>
              </w:numPr>
              <w:ind w:left="0" w:firstLine="360"/>
            </w:pPr>
            <w:r w:rsidRPr="00EE008F">
              <w:t>Основные задачи  ОАО «РЖД» (Открытого Акционерного Общества).</w:t>
            </w:r>
            <w:r>
              <w:t xml:space="preserve"> Основные экономические показатели. Структура ОАО «РЖД». </w:t>
            </w:r>
            <w:proofErr w:type="spellStart"/>
            <w:r>
              <w:t>Западно-Сибирский</w:t>
            </w:r>
            <w:proofErr w:type="spellEnd"/>
            <w:r>
              <w:t xml:space="preserve"> филиал ОАО «ФПК».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19"/>
              </w:numPr>
              <w:ind w:left="0" w:firstLine="360"/>
            </w:pPr>
            <w:r w:rsidRPr="00EE008F">
              <w:t>Ответственность проводников вагонов за обеспечение культуры обслуживания. Требования</w:t>
            </w:r>
            <w:r>
              <w:t>,</w:t>
            </w:r>
            <w:r w:rsidRPr="00EE008F">
              <w:t xml:space="preserve"> предъявляемые к проводникам пассажирских вагонов. Основные документы</w:t>
            </w:r>
            <w:r>
              <w:t>,</w:t>
            </w:r>
            <w:r w:rsidRPr="00EE008F">
              <w:t xml:space="preserve"> регламентирующие работу проводников пассажирских вагонов.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19"/>
              </w:numPr>
              <w:ind w:left="0" w:firstLine="360"/>
              <w:jc w:val="left"/>
            </w:pPr>
            <w:r>
              <w:t>Корпоративная этика. Положение о дисциплине работников железнодорожного транспорта.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D04ED1" w:rsidRDefault="007B7305" w:rsidP="00C458DF">
            <w:pPr>
              <w:pStyle w:val="a3"/>
              <w:numPr>
                <w:ilvl w:val="0"/>
                <w:numId w:val="32"/>
              </w:numPr>
              <w:ind w:left="0" w:firstLine="360"/>
            </w:pPr>
            <w:r>
              <w:t>Работа с нормативно-правовыми документами профессиональной направленности (Устав,  должностная инструкция проводника, квалификационные требования,  акты)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333" w:type="dxa"/>
            <w:gridSpan w:val="2"/>
          </w:tcPr>
          <w:p w:rsidR="007B7305" w:rsidRPr="00974166" w:rsidRDefault="007B7305" w:rsidP="007B7305">
            <w:pPr>
              <w:pStyle w:val="a3"/>
              <w:ind w:left="360" w:firstLine="0"/>
              <w:rPr>
                <w:b/>
              </w:rPr>
            </w:pPr>
            <w:r w:rsidRPr="00974166">
              <w:rPr>
                <w:b/>
              </w:rPr>
              <w:t>График движения поездов. Расписание движения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0"/>
              </w:numPr>
              <w:ind w:left="0" w:firstLine="360"/>
            </w:pPr>
            <w:r w:rsidRPr="00EE008F">
              <w:t>График как основа организации движения поездов.</w:t>
            </w:r>
            <w:r>
              <w:t xml:space="preserve"> Меры по предупреждению задержек поездов.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0"/>
              </w:numPr>
              <w:ind w:left="0" w:firstLine="360"/>
            </w:pPr>
            <w:r w:rsidRPr="00EE008F">
              <w:t xml:space="preserve">Расписание движения поездов. Категории поездов в зависимости от назначения,  дальности, скорости, категории. Номера пассажирских поездов. </w:t>
            </w:r>
            <w:r w:rsidRPr="00EE008F">
              <w:lastRenderedPageBreak/>
              <w:t xml:space="preserve">Схема и композиция состава. </w:t>
            </w:r>
            <w:r>
              <w:t>Схема расположения мест в вагоне.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1819ED" w:rsidRDefault="007B7305" w:rsidP="00C458DF">
            <w:pPr>
              <w:pStyle w:val="a3"/>
              <w:numPr>
                <w:ilvl w:val="0"/>
                <w:numId w:val="33"/>
              </w:numPr>
            </w:pPr>
            <w:r w:rsidRPr="00D04ED1">
              <w:t>Выполнение заданий</w:t>
            </w:r>
            <w:r>
              <w:t xml:space="preserve"> по определению категорий поездов, композиции состава, нумерации;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554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7B7305" w:rsidRPr="00974166" w:rsidRDefault="007B7305" w:rsidP="007B7305">
            <w:pPr>
              <w:ind w:firstLine="389"/>
              <w:rPr>
                <w:b/>
              </w:rPr>
            </w:pPr>
            <w:r w:rsidRPr="00974166">
              <w:rPr>
                <w:rFonts w:eastAsia="Times New Roman" w:cs="Times New Roman"/>
                <w:b/>
              </w:rPr>
              <w:t>Работа вокзалов и обслуживания пассажиров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1"/>
              </w:numPr>
              <w:ind w:left="0" w:firstLine="360"/>
            </w:pPr>
            <w:r w:rsidRPr="00EE008F">
              <w:t>Классификация вокзалов. Технологический процесс работы вокзалов.</w:t>
            </w:r>
            <w:r>
              <w:t xml:space="preserve"> Основные устройства и сооружения на станции для обслуживания пассажиров.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1"/>
              </w:numPr>
              <w:ind w:left="0" w:firstLine="360"/>
            </w:pPr>
            <w:r w:rsidRPr="00EE008F">
              <w:t xml:space="preserve">Организация пассажиропотоков. Информационное обеспечение.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1"/>
              </w:numPr>
              <w:ind w:left="0" w:firstLine="360"/>
              <w:jc w:val="left"/>
            </w:pPr>
            <w:r>
              <w:t xml:space="preserve">Формы  реализации проездных документов. Правила оформления проездных документов и порядок их учёта. </w:t>
            </w:r>
          </w:p>
        </w:tc>
        <w:tc>
          <w:tcPr>
            <w:tcW w:w="1559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128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rPr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7B7305" w:rsidRPr="00EF328C" w:rsidRDefault="007B7305" w:rsidP="007B7305">
            <w:pPr>
              <w:pStyle w:val="a3"/>
              <w:ind w:left="360" w:firstLine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7240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7305" w:rsidRPr="00974166" w:rsidRDefault="007B7305" w:rsidP="007B7305">
            <w:pPr>
              <w:pStyle w:val="a3"/>
              <w:ind w:left="360" w:firstLine="0"/>
            </w:pPr>
            <w:r w:rsidRPr="00974166">
              <w:rPr>
                <w:b/>
              </w:rPr>
              <w:t>Типовой технологический процесс подготовки вагонов в рейс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 w:rsidRPr="00EE008F">
              <w:t xml:space="preserve">Основы технологического процесса. </w:t>
            </w:r>
            <w:r>
              <w:t>Схема формирования вагонов.</w:t>
            </w:r>
          </w:p>
          <w:p w:rsidR="007B7305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Техпроцесс подготовки вагона проводником перед сдачей экипировочной бригаде. Порядок передачи состава (вагона) экипировочной бригаде. Тех</w:t>
            </w:r>
            <w:proofErr w:type="gramStart"/>
            <w:r>
              <w:t>.п</w:t>
            </w:r>
            <w:proofErr w:type="gramEnd"/>
            <w:r>
              <w:t>роцесс приёмки вагона проводником у экипировочной бригады.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 w:rsidRPr="00EE008F">
              <w:t>Заправка водой</w:t>
            </w:r>
            <w:r>
              <w:t>,</w:t>
            </w:r>
            <w:r w:rsidRPr="00EE008F">
              <w:t xml:space="preserve"> топливом</w:t>
            </w:r>
            <w:r>
              <w:t>.  Принцип работы системы отопления. Причины понижения температуры в вагоне. Порядок регулирования.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Принцип работы систем вентиляции и кондиционирования воздуха. Порядок регулирования.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Принцип работы холодильного оборудования. Технология приготовления охлаждённой кипячёной воды.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Принцип работы электрооборудования вагона. Порядок приёмки, регулирования. Порядок регистрации показаний приборов.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 w:rsidRPr="00EE008F">
              <w:t xml:space="preserve">Порядок и нормы обеспечения пассажирских вагонов съёмным инвентарем. </w:t>
            </w:r>
            <w:r>
              <w:t>Порядок размещения и хранения уборочного инвентаря и санитарной одежды.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 xml:space="preserve">Порядок и нормы обеспечения пассажирских вагонов постельными принадлежностями. Порядок подготовки к сдаче использованного постельного белья. График </w:t>
            </w:r>
            <w:proofErr w:type="spellStart"/>
            <w:r>
              <w:t>дез</w:t>
            </w:r>
            <w:proofErr w:type="gramStart"/>
            <w:r>
              <w:t>.о</w:t>
            </w:r>
            <w:proofErr w:type="gramEnd"/>
            <w:r>
              <w:t>бработки</w:t>
            </w:r>
            <w:proofErr w:type="spellEnd"/>
            <w:r>
              <w:t xml:space="preserve"> и стирки мягкого съёмного имущества. Ответственность за повреждение и порчу имущества.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</w:pPr>
            <w:r w:rsidRPr="00EE008F">
              <w:t xml:space="preserve">Нормы обслуживания вагонов проводниками. </w:t>
            </w:r>
            <w:r>
              <w:t>График работы проводников.</w:t>
            </w:r>
            <w:r w:rsidRPr="00EE008F">
              <w:t xml:space="preserve"> </w:t>
            </w:r>
            <w:r>
              <w:t>Обязанность и ответственность проводника.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2"/>
              </w:numPr>
              <w:ind w:left="0" w:firstLine="360"/>
              <w:jc w:val="left"/>
            </w:pPr>
            <w:r>
              <w:t>Готовность пассажирских составов в рейс. Обязанность и ответственность  проводника. Журнал технического состояния вагона формы</w:t>
            </w:r>
            <w:r w:rsidRPr="00EE008F">
              <w:t xml:space="preserve"> ВУ-8.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right w:val="single" w:sz="4" w:space="0" w:color="000000"/>
            </w:tcBorders>
            <w:vAlign w:val="center"/>
          </w:tcPr>
          <w:p w:rsidR="007B7305" w:rsidRPr="00087CFD" w:rsidRDefault="007B7305" w:rsidP="007B7305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Default="007B7305" w:rsidP="00C458DF">
            <w:pPr>
              <w:pStyle w:val="a3"/>
              <w:numPr>
                <w:ilvl w:val="0"/>
                <w:numId w:val="34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34"/>
              </w:numPr>
            </w:pPr>
            <w:r>
              <w:t>Практические занятия по порядку  регистрации показаний приборов, составлению карты готовности пассажирских составов в рейс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tcBorders>
              <w:bottom w:val="nil"/>
              <w:right w:val="single" w:sz="4" w:space="0" w:color="auto"/>
            </w:tcBorders>
            <w:vAlign w:val="center"/>
          </w:tcPr>
          <w:p w:rsidR="007B7305" w:rsidRPr="00087CFD" w:rsidRDefault="007B7305" w:rsidP="007B7305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87CFD"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7B7305" w:rsidRPr="00974166" w:rsidRDefault="007B7305" w:rsidP="007B7305">
            <w:pPr>
              <w:pStyle w:val="a3"/>
              <w:ind w:left="360" w:firstLine="0"/>
            </w:pPr>
            <w:r w:rsidRPr="00974166">
              <w:rPr>
                <w:b/>
              </w:rPr>
              <w:t>Должностная инструкция проводнику пассажирских вагонов ЦЛ-614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Обязанность проводника при приёмке вагона. Обязанность  и ответственность проводника в пути следования.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Порядок действий проводника в экстремальных ситуациях.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Обязанность проводника по прибытию в пункт оборота.</w:t>
            </w:r>
            <w:r w:rsidRPr="00EE008F">
              <w:t xml:space="preserve"> Порядок </w:t>
            </w:r>
            <w:r w:rsidRPr="00EE008F">
              <w:lastRenderedPageBreak/>
              <w:t>оформления проводником выхода в город</w:t>
            </w:r>
            <w:r>
              <w:t xml:space="preserve">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 xml:space="preserve">Обязанность проводника по прибытию в пункт формирования. </w:t>
            </w:r>
            <w:r w:rsidRPr="00EE008F">
              <w:t>Регламент очистки ходовых частей</w:t>
            </w:r>
            <w:r>
              <w:t>.</w:t>
            </w:r>
            <w:r w:rsidRPr="00EE008F">
              <w:t xml:space="preserve"> Содержание вагонов горячего технологического резерва</w:t>
            </w:r>
            <w:r>
              <w:t>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Регламент действий работников  поездных бригад по недопущению противоправных действий и оперативному реагированию при их совершении.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Регламент действий поездной бригады при попадании человека под подвижной состав. Меры по предупреждению.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</w:pPr>
            <w:r>
              <w:t>Дополнительные обязанности проводника хвостового вагона (главного кондуктора)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3"/>
              </w:numPr>
              <w:ind w:left="0" w:firstLine="360"/>
              <w:jc w:val="left"/>
            </w:pPr>
            <w:r>
              <w:t xml:space="preserve">Меры по предупреждению терроризма на </w:t>
            </w:r>
            <w:proofErr w:type="gramStart"/>
            <w:r>
              <w:t>объектах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транспрота</w:t>
            </w:r>
            <w:proofErr w:type="spellEnd"/>
            <w:r>
              <w:t>. Действия проводника при обнаружении взрывного устройства, обстреле.</w:t>
            </w:r>
          </w:p>
        </w:tc>
        <w:tc>
          <w:tcPr>
            <w:tcW w:w="1559" w:type="dxa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1196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tcBorders>
              <w:top w:val="nil"/>
              <w:right w:val="single" w:sz="4" w:space="0" w:color="auto"/>
            </w:tcBorders>
            <w:vAlign w:val="center"/>
          </w:tcPr>
          <w:p w:rsidR="007B7305" w:rsidRPr="00087CFD" w:rsidRDefault="007B7305" w:rsidP="007B7305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7305" w:rsidRPr="001C4CCC" w:rsidRDefault="007B7305" w:rsidP="007B7305">
            <w:pPr>
              <w:pStyle w:val="a3"/>
              <w:ind w:left="0" w:firstLine="360"/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35"/>
              </w:numPr>
              <w:ind w:left="-37" w:firstLine="397"/>
            </w:pPr>
            <w:r>
              <w:t>Построение алгоритма действий проводника в различных экстремальных ситуациях</w:t>
            </w:r>
          </w:p>
        </w:tc>
        <w:tc>
          <w:tcPr>
            <w:tcW w:w="1559" w:type="dxa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tcBorders>
              <w:top w:val="nil"/>
              <w:right w:val="single" w:sz="4" w:space="0" w:color="auto"/>
            </w:tcBorders>
            <w:vAlign w:val="center"/>
          </w:tcPr>
          <w:p w:rsidR="007B7305" w:rsidRPr="00087CFD" w:rsidRDefault="007B7305" w:rsidP="007B7305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7B7305" w:rsidRPr="00EF328C" w:rsidRDefault="007B7305" w:rsidP="007B7305">
            <w:pPr>
              <w:pStyle w:val="a3"/>
              <w:ind w:left="360" w:firstLine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2270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vAlign w:val="center"/>
          </w:tcPr>
          <w:p w:rsidR="007B7305" w:rsidRPr="00D012DE" w:rsidRDefault="007B7305" w:rsidP="007B7305">
            <w:pPr>
              <w:tabs>
                <w:tab w:val="left" w:pos="459"/>
              </w:tabs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B7305" w:rsidRPr="00974166" w:rsidRDefault="007B7305" w:rsidP="007B7305">
            <w:pPr>
              <w:pStyle w:val="a3"/>
              <w:ind w:left="360" w:firstLine="0"/>
            </w:pPr>
            <w:r w:rsidRPr="00974166">
              <w:rPr>
                <w:b/>
              </w:rPr>
              <w:t>Организация работы с бланками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4"/>
              </w:numPr>
              <w:ind w:left="0" w:firstLine="360"/>
            </w:pPr>
            <w:r w:rsidRPr="00EE008F">
              <w:t>Порядок работы с маршрутом проводника ФТУ-33.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4"/>
              </w:numPr>
              <w:ind w:left="0" w:firstLine="360"/>
            </w:pPr>
            <w:r w:rsidRPr="00EE008F">
              <w:t>Квитанции ВУ-9</w:t>
            </w:r>
            <w:r>
              <w:t>. Порядок оформления, хранения. Ответственность за утерю.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4"/>
              </w:numPr>
              <w:ind w:left="0" w:firstLine="360"/>
            </w:pPr>
            <w:r w:rsidRPr="00EE008F">
              <w:t>Квитанции разных сборов РС-97,  РС-97М. Путевой рапорт. Порядок работы с путевым рапортом.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4"/>
              </w:numPr>
              <w:ind w:left="0" w:firstLine="360"/>
              <w:jc w:val="left"/>
            </w:pPr>
            <w:r w:rsidRPr="00EE008F">
              <w:t>Рейсовый журнал формы ВУ-6. Книга отзывов и предложений формы АДУ-20.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115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7305" w:rsidRDefault="007B7305" w:rsidP="007B7305">
            <w:pPr>
              <w:tabs>
                <w:tab w:val="left" w:pos="459"/>
              </w:tabs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Default="007B7305" w:rsidP="00C458DF">
            <w:pPr>
              <w:pStyle w:val="a3"/>
              <w:numPr>
                <w:ilvl w:val="0"/>
                <w:numId w:val="51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7B7305" w:rsidRPr="001819ED" w:rsidRDefault="007B7305" w:rsidP="00C458DF">
            <w:pPr>
              <w:pStyle w:val="a3"/>
              <w:numPr>
                <w:ilvl w:val="0"/>
                <w:numId w:val="51"/>
              </w:numPr>
            </w:pPr>
            <w:r>
              <w:t>Заполнение  изученных  бланков.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0377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B7305" w:rsidRPr="00974166" w:rsidRDefault="007B7305" w:rsidP="007B7305">
            <w:pPr>
              <w:pStyle w:val="a3"/>
              <w:ind w:left="360" w:firstLine="0"/>
            </w:pPr>
            <w:r w:rsidRPr="00974166">
              <w:rPr>
                <w:b/>
              </w:rPr>
              <w:t>Контроль перевозок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5"/>
              </w:numPr>
              <w:ind w:left="105" w:firstLine="255"/>
            </w:pPr>
            <w:r w:rsidRPr="00EE008F">
              <w:t>Общие положения организации и проведения ревизии.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5"/>
              </w:numPr>
              <w:ind w:left="105" w:firstLine="255"/>
            </w:pPr>
            <w:r w:rsidRPr="00EE008F">
              <w:t>Формы проведения ревизий. Проверка поездной документации.</w:t>
            </w:r>
            <w:r>
              <w:t xml:space="preserve"> </w:t>
            </w:r>
            <w:proofErr w:type="gramStart"/>
            <w:r w:rsidRPr="00EE008F">
              <w:t>Документы</w:t>
            </w:r>
            <w:proofErr w:type="gramEnd"/>
            <w:r w:rsidRPr="00EE008F">
              <w:t xml:space="preserve"> дающие право на проведение ревизий.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5"/>
              </w:numPr>
              <w:ind w:left="105" w:firstLine="255"/>
            </w:pPr>
            <w:r w:rsidRPr="00EE008F">
              <w:t xml:space="preserve">Выявление провоза безбилетных пассажиров, дефектных и поддельных </w:t>
            </w:r>
            <w:r w:rsidRPr="00EE008F">
              <w:lastRenderedPageBreak/>
              <w:t>проездных документов. Выявление провоза неоплаченной ручной клади, багажа.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5"/>
              </w:numPr>
              <w:ind w:left="105" w:firstLine="255"/>
              <w:jc w:val="left"/>
            </w:pPr>
            <w:r w:rsidRPr="00EE008F">
              <w:t xml:space="preserve">Проверка полноты поступления доходов от реализации продукции и оказания услуг в поездах, реализации денежного наличия от реализации постельного белья. </w:t>
            </w:r>
          </w:p>
        </w:tc>
        <w:tc>
          <w:tcPr>
            <w:tcW w:w="1559" w:type="dxa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36"/>
              </w:numPr>
              <w:ind w:left="-37" w:firstLine="426"/>
            </w:pPr>
            <w:r w:rsidRPr="00D04ED1">
              <w:t>Выполнение заданий</w:t>
            </w:r>
            <w:r>
              <w:t xml:space="preserve"> на выявление поддельных проездных документов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</w:tcPr>
          <w:p w:rsidR="007B7305" w:rsidRPr="00B46273" w:rsidRDefault="007B7305" w:rsidP="007B7305">
            <w:pPr>
              <w:pStyle w:val="a3"/>
              <w:ind w:left="360" w:firstLine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2918"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Тема 2</w:t>
            </w:r>
          </w:p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Таможенные нормы и правила пересечения границ РФ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B7305" w:rsidRPr="00BF65CB" w:rsidRDefault="007B7305" w:rsidP="007B7305">
            <w:pPr>
              <w:pStyle w:val="a3"/>
              <w:ind w:left="0" w:firstLine="360"/>
            </w:pPr>
            <w:r w:rsidRPr="00BF65CB">
              <w:t>Регламент взаимодействия Федеральной пассажирской дирекции и генеральных представителей ОАО «РЖД» в иностранных государствах. Общие положения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Default="007B7305" w:rsidP="007B7305">
            <w:pPr>
              <w:pStyle w:val="a3"/>
              <w:ind w:left="360" w:firstLine="0"/>
            </w:pPr>
            <w:r>
              <w:t>Инструкция для проводника пассажирского вагона межгосударственного сообщения. Общие положения.</w:t>
            </w:r>
          </w:p>
          <w:p w:rsidR="007B7305" w:rsidRDefault="007B7305" w:rsidP="00C458DF">
            <w:pPr>
              <w:pStyle w:val="a3"/>
              <w:numPr>
                <w:ilvl w:val="0"/>
                <w:numId w:val="46"/>
              </w:numPr>
              <w:ind w:left="0" w:firstLine="360"/>
            </w:pPr>
            <w:r>
              <w:t>Обязанности проводника при приемке и подготовке вагона в рейс. Обязанности проводника в пути следования;</w:t>
            </w:r>
          </w:p>
          <w:p w:rsidR="007B7305" w:rsidRPr="00BF65CB" w:rsidRDefault="007B7305" w:rsidP="00C458DF">
            <w:pPr>
              <w:pStyle w:val="a3"/>
              <w:numPr>
                <w:ilvl w:val="0"/>
                <w:numId w:val="46"/>
              </w:numPr>
              <w:ind w:left="0" w:firstLine="360"/>
            </w:pPr>
            <w:r>
              <w:t>Дополнительные обязанности проводника в поездах международного сообщения. Дополнительные обязанности проводника хвостового вагона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BF65CB" w:rsidRDefault="007B7305" w:rsidP="00C458DF">
            <w:pPr>
              <w:pStyle w:val="a3"/>
              <w:numPr>
                <w:ilvl w:val="0"/>
                <w:numId w:val="47"/>
              </w:numPr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Default="007B7305" w:rsidP="007B7305">
            <w:pPr>
              <w:pStyle w:val="a3"/>
              <w:ind w:left="105" w:firstLine="255"/>
            </w:pPr>
            <w:r>
              <w:t>Постановление правительства РФ №39 от 29.01.1998 «Об утверждении положения о пунктах пропуска через государственную границу РФ». Классификация пунктов пропуска.</w:t>
            </w:r>
          </w:p>
          <w:p w:rsidR="007B7305" w:rsidRDefault="007B7305" w:rsidP="00C458DF">
            <w:pPr>
              <w:pStyle w:val="a3"/>
              <w:numPr>
                <w:ilvl w:val="0"/>
                <w:numId w:val="48"/>
              </w:numPr>
              <w:ind w:left="0" w:firstLine="360"/>
            </w:pPr>
            <w:r>
              <w:t>Порядок установления пунктов пропуска. Порядок открытия пунктов пропуска. Порядок закрытия пунктов пропуска. Организация работы пунктов пропуска. Координация деятельности контрольных органов и администрации пунктов пропуска.</w:t>
            </w:r>
          </w:p>
          <w:p w:rsidR="007B7305" w:rsidRPr="00BF65CB" w:rsidRDefault="007B7305" w:rsidP="00C458DF">
            <w:pPr>
              <w:pStyle w:val="a3"/>
              <w:numPr>
                <w:ilvl w:val="0"/>
                <w:numId w:val="48"/>
              </w:numPr>
              <w:ind w:left="0" w:firstLine="360"/>
            </w:pPr>
            <w:r>
              <w:t>Порядок пропуска через государственную границу РФ поездов международного сообщения. Пограничный и таможенный контроль, санитарно-</w:t>
            </w:r>
            <w:r>
              <w:lastRenderedPageBreak/>
              <w:t>карантинный контроль, иммиграционный контроль.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BF65CB" w:rsidRDefault="007B7305" w:rsidP="00C458DF">
            <w:pPr>
              <w:pStyle w:val="a3"/>
              <w:numPr>
                <w:ilvl w:val="0"/>
                <w:numId w:val="49"/>
              </w:numPr>
              <w:ind w:left="0" w:firstLine="360"/>
            </w:pPr>
            <w:r>
              <w:t>Работа с нормативно-правовыми документами профессиональной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Pr="00BF65CB" w:rsidRDefault="007B7305" w:rsidP="007B7305">
            <w:pPr>
              <w:pStyle w:val="a3"/>
              <w:ind w:left="360" w:firstLine="0"/>
            </w:pPr>
            <w:r>
              <w:t>Приказ от 11.11.2002г. «О введении в действие миграционных карт. Положение о миграционной карте. Форма миграционной карты.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BF65CB" w:rsidRDefault="007B7305" w:rsidP="00C458DF">
            <w:pPr>
              <w:pStyle w:val="a3"/>
              <w:numPr>
                <w:ilvl w:val="0"/>
                <w:numId w:val="50"/>
              </w:numPr>
              <w:ind w:left="0" w:firstLine="360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B7305" w:rsidRPr="00BF65CB" w:rsidRDefault="007B7305" w:rsidP="007B7305">
            <w:pPr>
              <w:pStyle w:val="a3"/>
              <w:ind w:left="0" w:firstLine="360"/>
            </w:pPr>
            <w:r>
              <w:t>Правила контроля пассажирских поездов и прицепных вагонов в сообщении между государствами-участниками СНГ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B7305" w:rsidRPr="001F3984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занятия: в</w:t>
            </w:r>
            <w:r w:rsidRPr="00D04ED1">
              <w:t>ыполнение тестовых заданий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5" w:rsidRPr="00BF65CB" w:rsidRDefault="007B7305" w:rsidP="007B7305">
            <w:pPr>
              <w:pStyle w:val="a3"/>
              <w:ind w:left="0" w:firstLine="360"/>
            </w:pPr>
            <w:r>
              <w:t>Памятка для пассажиров поездов международного железнодорожного сообщения, следующих через таможенную границу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7B7305" w:rsidRPr="0003772A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B7305" w:rsidRPr="00BF65CB" w:rsidRDefault="007B7305" w:rsidP="007B7305">
            <w:pPr>
              <w:pStyle w:val="a3"/>
              <w:ind w:left="360" w:firstLine="0"/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pStyle w:val="a3"/>
              <w:ind w:left="360" w:firstLine="0"/>
              <w:rPr>
                <w:b/>
              </w:rPr>
            </w:pPr>
            <w:r w:rsidRPr="001F291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13213" w:type="dxa"/>
            <w:gridSpan w:val="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РАЗДЕЛ 2. ВЫПОЛНИЕ РАБОТ ПО ОБСЛУЖИВАНИЮ ПАССАЖИРОВ В ПУТИ СЛЕДОВАНИЯ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13213" w:type="dxa"/>
            <w:gridSpan w:val="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3984" w:rsidRDefault="007B7305" w:rsidP="007B7305">
            <w:pPr>
              <w:jc w:val="left"/>
              <w:rPr>
                <w:rFonts w:eastAsia="Times New Roman" w:cs="Times New Roman"/>
                <w:b/>
                <w:bCs/>
              </w:rPr>
            </w:pPr>
            <w:r w:rsidRPr="001F3984">
              <w:rPr>
                <w:rFonts w:eastAsia="Times New Roman" w:cs="Times New Roman"/>
                <w:b/>
                <w:bCs/>
                <w:sz w:val="22"/>
              </w:rPr>
              <w:t>МДК 01.02 ОСНОВЫ ОБСЛУЖИВАНИЯ ПАССАЖИРОВ ЖЕЛЕЗНОДОРОЖНОГО ТРАНСПОРТА В ПУТИ СЛЕДОВАНИЯ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 xml:space="preserve">Тема </w:t>
            </w: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Правила обслуживания пассажиров</w:t>
            </w:r>
          </w:p>
        </w:tc>
        <w:tc>
          <w:tcPr>
            <w:tcW w:w="710" w:type="dxa"/>
            <w:gridSpan w:val="2"/>
            <w:tcBorders>
              <w:top w:val="single" w:sz="18" w:space="0" w:color="000000"/>
              <w:bottom w:val="nil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76" w:type="dxa"/>
            <w:tcBorders>
              <w:top w:val="single" w:sz="18" w:space="0" w:color="000000"/>
            </w:tcBorders>
          </w:tcPr>
          <w:p w:rsidR="007B7305" w:rsidRPr="00E032B2" w:rsidRDefault="007B7305" w:rsidP="007B7305">
            <w:pPr>
              <w:pStyle w:val="a3"/>
              <w:ind w:left="360" w:firstLine="0"/>
            </w:pPr>
            <w:r w:rsidRPr="00E032B2">
              <w:rPr>
                <w:b/>
              </w:rPr>
              <w:t>Стандарт обслуживания пассажиров СТО 1-04-001-2007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</w:pPr>
            <w:r w:rsidRPr="00EE008F">
              <w:t>Общие требования к проводнику. Общие требования к готовности вагона для посадки/высадки пассажиров.</w:t>
            </w:r>
            <w:r>
              <w:t xml:space="preserve"> Т</w:t>
            </w:r>
            <w:r w:rsidRPr="00EE008F">
              <w:t>ребования к обслуживанию</w:t>
            </w:r>
            <w:r>
              <w:t>, схема расположения мест в вагоне.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</w:pPr>
            <w:r w:rsidRPr="00EE008F">
              <w:t>Требования к обслуживанию при проверке проездного документа.</w:t>
            </w:r>
            <w:r>
              <w:t xml:space="preserve"> Т</w:t>
            </w:r>
            <w:r w:rsidRPr="00EE008F">
              <w:t>ребования к обслуживанию п</w:t>
            </w:r>
            <w:r>
              <w:t xml:space="preserve">ри проходе пассажира в вагон, к </w:t>
            </w:r>
            <w:r w:rsidRPr="00EE008F">
              <w:t>информированию перед отправлением поезда.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</w:pPr>
            <w:r w:rsidRPr="00EE008F">
              <w:t>Требования к</w:t>
            </w:r>
            <w:r>
              <w:t xml:space="preserve"> обслуживанию в пути следования. Порядок  подготовки вагона  и информирования пассажиров перед прибытием на крупную станцию.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</w:pPr>
            <w:r w:rsidRPr="00EE008F">
              <w:t>Требования к обслуживанию пассажиров, прибывающих в пункт назначения.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</w:pPr>
            <w:r>
              <w:lastRenderedPageBreak/>
              <w:t>Р</w:t>
            </w:r>
            <w:r w:rsidRPr="00EE008F">
              <w:t>абота с нестандартными ситуациями, просьбами, конфликтами.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6"/>
              </w:numPr>
              <w:ind w:left="48" w:firstLine="312"/>
              <w:jc w:val="left"/>
            </w:pPr>
            <w:r>
              <w:t>Меры по недопущению перегрева вагона в отстое при высоких температурах наружного воздуха.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96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Default="007B7305" w:rsidP="00C458DF">
            <w:pPr>
              <w:pStyle w:val="a3"/>
              <w:numPr>
                <w:ilvl w:val="0"/>
                <w:numId w:val="37"/>
              </w:numPr>
            </w:pPr>
            <w:r>
              <w:t>Выполнение заданий на действие в нестандартных ситуациях</w:t>
            </w:r>
            <w:r w:rsidRPr="00EE008F">
              <w:t xml:space="preserve">, </w:t>
            </w:r>
            <w:r>
              <w:t>ситуациях конфликтов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37"/>
              </w:numPr>
            </w:pPr>
            <w:r>
              <w:t>Определение регламента действия проводника при размещении пассажиров в вагоне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96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</w:tcPr>
          <w:p w:rsidR="007B7305" w:rsidRPr="00B46273" w:rsidRDefault="007B7305" w:rsidP="007B7305">
            <w:pPr>
              <w:pStyle w:val="a3"/>
              <w:ind w:left="360" w:firstLine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695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76" w:type="dxa"/>
            <w:tcBorders>
              <w:bottom w:val="single" w:sz="4" w:space="0" w:color="auto"/>
              <w:right w:val="single" w:sz="4" w:space="0" w:color="auto"/>
            </w:tcBorders>
          </w:tcPr>
          <w:p w:rsidR="007B7305" w:rsidRPr="00E032B2" w:rsidRDefault="007B7305" w:rsidP="007B7305">
            <w:pPr>
              <w:pStyle w:val="a3"/>
              <w:ind w:left="360" w:firstLine="0"/>
            </w:pPr>
            <w:r w:rsidRPr="00E032B2">
              <w:rPr>
                <w:b/>
              </w:rPr>
              <w:t>Правила обслуживания пассажиров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Порядок пользования радиосвязью. Программа радиовещания.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 xml:space="preserve">Порядок и нормы обеспечения пассажирских вагонов постельными принадлежностями. Порядок расчёта с пассажирами за постельные принадлежности. Порядок учёта, сбора, хранения постельного белья. Ответственность за повреждение и порчу имущества (оформление квитанций на постельные принадлежности, оформление бланков на испорченное имущество). 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Действие проводника при нахождении пассажира в нетрезвом виде.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Действие проводника при нахождении пассажира в болезненном состоянии.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 xml:space="preserve">Виды страхования пассажира. Действие проводника при </w:t>
            </w:r>
            <w:proofErr w:type="spellStart"/>
            <w:r>
              <w:t>травмировании</w:t>
            </w:r>
            <w:proofErr w:type="spellEnd"/>
            <w:r>
              <w:t xml:space="preserve"> пассажира. Правила составления акта о несчастном случае.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Действие проводника при изменении направления движения поезда. Действие проводника при задержке поезда.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>Действие проводника при отцепке вагона от пассажирского поезда.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 xml:space="preserve">Забытые и найденные вещи.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Действие проводника при обнаружении безбилетных пассажиров, пассажиров вызывающих подозрение.</w:t>
            </w:r>
            <w:r>
              <w:t xml:space="preserve"> Меры по предупреждению несанкционированной торговли в поездах.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EE008F">
              <w:t>Действие проводника при нарушении пассажиром общественного порядка, хищении вещей, курении в неустановленных местах, остановки поезда стоп-краном.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 xml:space="preserve">Обеспечение безопасной посадки/ высадки пассажиров. </w:t>
            </w:r>
            <w:r w:rsidRPr="00EE008F">
              <w:t>Ответственность проводника в пути следования.</w:t>
            </w:r>
          </w:p>
          <w:p w:rsidR="007B7305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lastRenderedPageBreak/>
              <w:t>Требования к обслуживанию пассажиров в фирменных поездах.</w:t>
            </w:r>
          </w:p>
          <w:p w:rsidR="007B7305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 xml:space="preserve">Требования к обслуживанию пассажиров в вагонах  повышенной комфортности.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7"/>
              </w:numPr>
              <w:ind w:left="0" w:firstLine="360"/>
            </w:pPr>
            <w:r>
              <w:t>Действие проводника в экстремальной ситуации, правила пользования оборудованием для спасения пассажиров.</w:t>
            </w:r>
            <w:r w:rsidRPr="00EE008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99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Default="007B7305" w:rsidP="00C458DF">
            <w:pPr>
              <w:pStyle w:val="a3"/>
              <w:numPr>
                <w:ilvl w:val="0"/>
                <w:numId w:val="38"/>
              </w:numPr>
            </w:pPr>
            <w:r w:rsidRPr="00D04ED1">
              <w:t>Выполнение заданий</w:t>
            </w:r>
            <w:r>
              <w:t xml:space="preserve"> (решение ситуационных задач) на построение алгоритма действий проводника:</w:t>
            </w:r>
          </w:p>
          <w:p w:rsidR="007B7305" w:rsidRDefault="007B7305" w:rsidP="00C458DF">
            <w:pPr>
              <w:pStyle w:val="a3"/>
              <w:numPr>
                <w:ilvl w:val="0"/>
                <w:numId w:val="55"/>
              </w:numPr>
            </w:pPr>
            <w:r>
              <w:t>по обеспечению  безопасной посадки и высадки пассажиров,</w:t>
            </w:r>
          </w:p>
          <w:p w:rsidR="007B7305" w:rsidRDefault="007B7305" w:rsidP="00C458DF">
            <w:pPr>
              <w:pStyle w:val="a3"/>
              <w:numPr>
                <w:ilvl w:val="0"/>
                <w:numId w:val="55"/>
              </w:numPr>
            </w:pPr>
            <w:proofErr w:type="gramStart"/>
            <w:r>
              <w:t>действиях</w:t>
            </w:r>
            <w:proofErr w:type="gramEnd"/>
            <w:r>
              <w:t xml:space="preserve"> проводника  при </w:t>
            </w:r>
            <w:proofErr w:type="spellStart"/>
            <w:r>
              <w:t>травмировании</w:t>
            </w:r>
            <w:proofErr w:type="spellEnd"/>
            <w:r>
              <w:t xml:space="preserve">  и болезненном состоянии пассажира;</w:t>
            </w:r>
          </w:p>
          <w:p w:rsidR="007B7305" w:rsidRDefault="007B7305" w:rsidP="00C458DF">
            <w:pPr>
              <w:pStyle w:val="a3"/>
              <w:numPr>
                <w:ilvl w:val="0"/>
                <w:numId w:val="55"/>
              </w:numPr>
            </w:pPr>
            <w:proofErr w:type="gramStart"/>
            <w:r>
              <w:t>действиях</w:t>
            </w:r>
            <w:proofErr w:type="gramEnd"/>
            <w:r>
              <w:t xml:space="preserve"> проводника при правонарушениях в пути следования;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55"/>
              </w:numPr>
            </w:pPr>
            <w:r>
              <w:t>при отцепке вагона от пассажирского поезда.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99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5" w:rsidRPr="001B6E2C" w:rsidRDefault="007B7305" w:rsidP="007B730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76" w:type="dxa"/>
            <w:tcBorders>
              <w:top w:val="single" w:sz="4" w:space="0" w:color="auto"/>
              <w:right w:val="single" w:sz="4" w:space="0" w:color="auto"/>
            </w:tcBorders>
          </w:tcPr>
          <w:p w:rsidR="007B7305" w:rsidRPr="00E032B2" w:rsidRDefault="007B7305" w:rsidP="007B7305">
            <w:pPr>
              <w:ind w:firstLine="332"/>
              <w:rPr>
                <w:b/>
              </w:rPr>
            </w:pPr>
            <w:r w:rsidRPr="00E032B2">
              <w:rPr>
                <w:b/>
              </w:rPr>
              <w:t>Проездные документы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 xml:space="preserve">Виды пассажирских тарифов и сборов. </w:t>
            </w:r>
            <w:r>
              <w:t>Разновидность</w:t>
            </w:r>
            <w:r w:rsidRPr="00EE008F">
              <w:t xml:space="preserve"> проездных документов.</w:t>
            </w:r>
            <w:r>
              <w:t xml:space="preserve"> Правила хранения. Действие проводника при утере проездных документов.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Проездные документы системы «ЭКСПРЕСС»</w:t>
            </w:r>
            <w:r>
              <w:t>.</w:t>
            </w:r>
            <w:r w:rsidRPr="00EE008F">
              <w:t xml:space="preserve"> Оформление проезда вручную. Компостерные знаки.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>
              <w:t>Оформление проезда в пригородном сообщении.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>
              <w:t>Бесплатный и льготный проезд в поездах дальнего сообщения.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>
              <w:t>Бесплатный и льготный проезд в поездах пригородного сообщения.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Воинские перевозки.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Проезд железнодорожников.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Платные и талонные билеты, маршрутные листы, разрешительные телеграммы.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Особые условия перевозки пассажиров. Проезд иностранных пассажиров.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</w:pPr>
            <w:r w:rsidRPr="00EE008F">
              <w:t>Формы транспортных  требований.</w:t>
            </w:r>
            <w:r>
              <w:t xml:space="preserve"> </w:t>
            </w:r>
            <w:r w:rsidRPr="00EE008F">
              <w:t xml:space="preserve">Перевозка групп пассажиров. 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8"/>
              </w:numPr>
              <w:ind w:left="0" w:firstLine="360"/>
              <w:jc w:val="left"/>
            </w:pPr>
            <w:r w:rsidRPr="00EE008F">
              <w:t>Сроки годности билетов. Остановка в пути следования с продление срока годности билета.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39"/>
              </w:numPr>
            </w:pPr>
            <w:r>
              <w:t>Выполнение заданий по работе  с проездными документами.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7B7305" w:rsidRPr="00A10050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7B7305" w:rsidRPr="00E032B2" w:rsidRDefault="007B7305" w:rsidP="007B7305">
            <w:pPr>
              <w:ind w:firstLine="332"/>
            </w:pPr>
            <w:r w:rsidRPr="00E032B2">
              <w:rPr>
                <w:b/>
              </w:rPr>
              <w:t>Условия перевозки пассажиров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 xml:space="preserve">Порядок </w:t>
            </w:r>
            <w:r>
              <w:t xml:space="preserve"> продажи и </w:t>
            </w:r>
            <w:r w:rsidRPr="00EE008F">
              <w:t>возврата проездных документов.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>Продление срока годности билета.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>Условия проезда детей. Особенности организации групповых детских перевозок.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>Следование пассажира по неправильно оформленному билету или недооформленному билету.</w:t>
            </w:r>
            <w:r>
              <w:t xml:space="preserve"> Пассажир отстал от поезда.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 xml:space="preserve">Порядок работы с </w:t>
            </w:r>
            <w:proofErr w:type="gramStart"/>
            <w:r w:rsidRPr="00EE008F">
              <w:t>пассажиром</w:t>
            </w:r>
            <w:proofErr w:type="gramEnd"/>
            <w:r w:rsidRPr="00EE008F">
              <w:t xml:space="preserve"> опоздавшим на поезд. Порядок работы с пассажиром, билет которого остался </w:t>
            </w:r>
            <w:proofErr w:type="gramStart"/>
            <w:r w:rsidRPr="00EE008F">
              <w:t>у</w:t>
            </w:r>
            <w:proofErr w:type="gramEnd"/>
            <w:r w:rsidRPr="00EE008F">
              <w:t xml:space="preserve"> провожающего.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  <w:ind w:left="48" w:firstLine="312"/>
            </w:pPr>
            <w:r w:rsidRPr="00EE008F">
              <w:t>Право пассажира выехать с поездом, который отправляется ранее указанного срока в билете.</w:t>
            </w:r>
            <w:r>
              <w:t xml:space="preserve"> Порядок пропуска пассажиров на промежуточных станциях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>Изменение условий проезда. Отказ в перевозке.</w:t>
            </w:r>
            <w:r>
              <w:t xml:space="preserve"> Организация проезда инвалидов.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</w:pPr>
            <w:r w:rsidRPr="00EE008F">
              <w:t>Проезд в арендованных вагонах.</w:t>
            </w:r>
          </w:p>
          <w:p w:rsidR="007B7305" w:rsidRDefault="007B7305" w:rsidP="00C458DF">
            <w:pPr>
              <w:pStyle w:val="a3"/>
              <w:numPr>
                <w:ilvl w:val="0"/>
                <w:numId w:val="29"/>
              </w:numPr>
              <w:jc w:val="left"/>
            </w:pPr>
            <w:r w:rsidRPr="00EE008F">
              <w:t>Восстановление билетов.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29"/>
              </w:numPr>
              <w:jc w:val="left"/>
            </w:pPr>
            <w:r>
              <w:t xml:space="preserve"> Оформление квитанций на постельные принадлежности, оформление бланков на испорченное имущество, оформление бланков о наличии свободных  мест.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215" w:type="dxa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7B7305" w:rsidRPr="007076D0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Default="007B7305" w:rsidP="00C458DF">
            <w:pPr>
              <w:pStyle w:val="a3"/>
              <w:numPr>
                <w:ilvl w:val="0"/>
                <w:numId w:val="52"/>
              </w:numPr>
            </w:pPr>
            <w:r>
              <w:t>Выполнение заданий на заполнение бланков</w:t>
            </w:r>
          </w:p>
          <w:p w:rsidR="007B7305" w:rsidRPr="00E80F0A" w:rsidRDefault="007B7305" w:rsidP="00C458DF">
            <w:pPr>
              <w:pStyle w:val="a3"/>
              <w:numPr>
                <w:ilvl w:val="0"/>
                <w:numId w:val="52"/>
              </w:numPr>
            </w:pPr>
            <w:r>
              <w:t>выполнение заданий о регламенте действий проводника по соблюдению условий перевозки пассажиров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695"/>
          <w:jc w:val="center"/>
        </w:trPr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276" w:type="dxa"/>
            <w:tcBorders>
              <w:top w:val="single" w:sz="4" w:space="0" w:color="000000"/>
              <w:right w:val="single" w:sz="4" w:space="0" w:color="auto"/>
            </w:tcBorders>
          </w:tcPr>
          <w:p w:rsidR="007B7305" w:rsidRDefault="007B7305" w:rsidP="007B7305">
            <w:pPr>
              <w:ind w:firstLine="332"/>
            </w:pPr>
            <w:r w:rsidRPr="00E032B2">
              <w:rPr>
                <w:b/>
              </w:rPr>
              <w:t>Условия перевозки ручной клади и багажа</w:t>
            </w:r>
          </w:p>
          <w:p w:rsidR="007B7305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 w:rsidRPr="00EE008F">
              <w:t>Общие требования по перевозке ручной клади.</w:t>
            </w:r>
          </w:p>
          <w:p w:rsidR="007B7305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 w:rsidRPr="00EE008F">
              <w:t xml:space="preserve">Правила перевозки </w:t>
            </w:r>
            <w:proofErr w:type="gramStart"/>
            <w:r w:rsidRPr="00EE008F">
              <w:t>теле</w:t>
            </w:r>
            <w:proofErr w:type="gramEnd"/>
            <w:r w:rsidRPr="00EE008F">
              <w:t>, видео, радио аппаратуры.</w:t>
            </w:r>
          </w:p>
          <w:p w:rsidR="007B7305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 w:rsidRPr="00EE008F">
              <w:t>Перевозка пассажирами мелких домашних животных, птиц.</w:t>
            </w:r>
          </w:p>
          <w:p w:rsidR="007B7305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 w:rsidRPr="00EE008F">
              <w:t>Перевозка собак крупных пород, служебных собак.</w:t>
            </w:r>
          </w:p>
          <w:p w:rsidR="007B7305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 w:rsidRPr="00EE008F">
              <w:t>Условия приема и перевозки багажа.</w:t>
            </w:r>
          </w:p>
          <w:p w:rsidR="007B7305" w:rsidRPr="00EE008F" w:rsidRDefault="007B7305" w:rsidP="00C458DF">
            <w:pPr>
              <w:pStyle w:val="a3"/>
              <w:numPr>
                <w:ilvl w:val="0"/>
                <w:numId w:val="53"/>
              </w:numPr>
              <w:ind w:left="0" w:firstLine="332"/>
            </w:pPr>
            <w:r>
              <w:t>Действие проводника при обнаружении бесхозных вещей свидетельствующих о наличии взрывного устройства.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1C4CCC" w:rsidRDefault="007B7305" w:rsidP="00C458DF">
            <w:pPr>
              <w:pStyle w:val="a3"/>
              <w:numPr>
                <w:ilvl w:val="0"/>
                <w:numId w:val="40"/>
              </w:numPr>
            </w:pPr>
            <w:r w:rsidRPr="00D04ED1">
              <w:lastRenderedPageBreak/>
              <w:t xml:space="preserve">Выполнение </w:t>
            </w:r>
            <w:r>
              <w:t xml:space="preserve">заданий на определение условий перевозок, порядка действия при обнаружении бесхозных  вещей.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215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bottom w:val="single" w:sz="18" w:space="0" w:color="000000"/>
            </w:tcBorders>
          </w:tcPr>
          <w:p w:rsidR="007B7305" w:rsidRPr="00A10050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2918">
              <w:rPr>
                <w:rFonts w:eastAsia="Times New Roman" w:cs="Times New Roman"/>
                <w:b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1F2918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</w:tcBorders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14B2D">
              <w:rPr>
                <w:rFonts w:eastAsia="Times New Roman" w:cs="Times New Roman"/>
                <w:b/>
                <w:bCs/>
                <w:szCs w:val="24"/>
              </w:rPr>
              <w:t xml:space="preserve">Тема </w:t>
            </w: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 w:rsidRPr="00F14B2D">
              <w:rPr>
                <w:rFonts w:eastAsia="Times New Roman" w:cs="Times New Roman"/>
                <w:b/>
                <w:szCs w:val="24"/>
              </w:rPr>
              <w:t>Организация сервиса  в пассажирских поездах</w:t>
            </w:r>
          </w:p>
        </w:tc>
        <w:tc>
          <w:tcPr>
            <w:tcW w:w="710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76" w:type="dxa"/>
            <w:tcBorders>
              <w:top w:val="single" w:sz="18" w:space="0" w:color="000000"/>
              <w:bottom w:val="single" w:sz="4" w:space="0" w:color="000000"/>
            </w:tcBorders>
          </w:tcPr>
          <w:p w:rsidR="007B7305" w:rsidRPr="00F14B2D" w:rsidRDefault="007B7305" w:rsidP="007B7305">
            <w:pPr>
              <w:ind w:firstLine="332"/>
              <w:rPr>
                <w:b/>
                <w:i/>
              </w:rPr>
            </w:pPr>
            <w:r w:rsidRPr="00F14B2D">
              <w:rPr>
                <w:b/>
                <w:i/>
              </w:rPr>
              <w:t>Общие сведения</w:t>
            </w:r>
          </w:p>
          <w:p w:rsidR="007B7305" w:rsidRPr="00F14B2D" w:rsidRDefault="007B7305" w:rsidP="007B7305">
            <w:pPr>
              <w:ind w:firstLine="332"/>
            </w:pPr>
            <w:r w:rsidRPr="00F14B2D">
              <w:t>Область приме</w:t>
            </w:r>
            <w:r>
              <w:t>нения. Термины и определения. Общие требования к проводнику. Общие требования к готовности вагона к посадке пассажиров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Pr="00F14B2D" w:rsidRDefault="007B7305" w:rsidP="007B7305">
            <w:pPr>
              <w:ind w:firstLine="332"/>
              <w:rPr>
                <w:b/>
                <w:i/>
              </w:rPr>
            </w:pPr>
            <w:r w:rsidRPr="00F14B2D">
              <w:rPr>
                <w:b/>
                <w:i/>
              </w:rPr>
              <w:t>Требования к обслуживанию при посадке пассажира в вагон</w:t>
            </w:r>
          </w:p>
          <w:p w:rsidR="007B7305" w:rsidRDefault="007B7305" w:rsidP="00C458DF">
            <w:pPr>
              <w:pStyle w:val="a3"/>
              <w:numPr>
                <w:ilvl w:val="0"/>
                <w:numId w:val="41"/>
              </w:numPr>
              <w:ind w:left="48" w:firstLine="284"/>
            </w:pPr>
            <w:r>
              <w:t>Требования к действиям проводника при посадке;</w:t>
            </w:r>
          </w:p>
          <w:p w:rsidR="007B7305" w:rsidRDefault="007B7305" w:rsidP="00C458DF">
            <w:pPr>
              <w:pStyle w:val="a3"/>
              <w:numPr>
                <w:ilvl w:val="0"/>
                <w:numId w:val="41"/>
              </w:numPr>
              <w:ind w:left="48" w:firstLine="284"/>
            </w:pPr>
            <w:r>
              <w:t>Требования к обслуживанию при проверке проездного документа пассажира;</w:t>
            </w:r>
          </w:p>
          <w:p w:rsidR="007B7305" w:rsidRDefault="007B7305" w:rsidP="00C458DF">
            <w:pPr>
              <w:pStyle w:val="a3"/>
              <w:numPr>
                <w:ilvl w:val="0"/>
                <w:numId w:val="41"/>
              </w:numPr>
              <w:ind w:left="48" w:firstLine="284"/>
            </w:pPr>
            <w:r>
              <w:t>Требования к обслуживанию при проходе пассажира в вагон;</w:t>
            </w:r>
          </w:p>
          <w:p w:rsidR="007B7305" w:rsidRPr="00F14B2D" w:rsidRDefault="007B7305" w:rsidP="00C458DF">
            <w:pPr>
              <w:pStyle w:val="a3"/>
              <w:numPr>
                <w:ilvl w:val="0"/>
                <w:numId w:val="41"/>
              </w:numPr>
              <w:ind w:left="48" w:firstLine="284"/>
            </w:pPr>
            <w:r>
              <w:t>Требования к информированию пассажиров перед отправлением поезда.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137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Pr="00F14B2D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 xml:space="preserve">Требования к обслуживанию пассажиров в пути следования    </w:t>
            </w:r>
          </w:p>
          <w:p w:rsidR="007B7305" w:rsidRPr="00CE009D" w:rsidRDefault="007B7305" w:rsidP="00C458DF">
            <w:pPr>
              <w:pStyle w:val="a3"/>
              <w:numPr>
                <w:ilvl w:val="0"/>
                <w:numId w:val="42"/>
              </w:numPr>
              <w:ind w:left="0" w:firstLine="332"/>
              <w:rPr>
                <w:b/>
                <w:i/>
              </w:rPr>
            </w:pPr>
            <w:r>
              <w:t>Требования к поведению проводника в пути следования. Требования к обеспечению комфорта поездки;</w:t>
            </w:r>
          </w:p>
          <w:p w:rsidR="007B7305" w:rsidRPr="00A44E6D" w:rsidRDefault="007B7305" w:rsidP="00C458DF">
            <w:pPr>
              <w:pStyle w:val="a3"/>
              <w:numPr>
                <w:ilvl w:val="0"/>
                <w:numId w:val="42"/>
              </w:numPr>
              <w:ind w:left="0" w:firstLine="332"/>
              <w:rPr>
                <w:b/>
                <w:i/>
              </w:rPr>
            </w:pPr>
            <w:r>
              <w:t>Требования к безопасности и режиму. Санитарно-гигиенические требования;</w:t>
            </w:r>
          </w:p>
          <w:p w:rsidR="007B7305" w:rsidRPr="00CE009D" w:rsidRDefault="007B7305" w:rsidP="00C458DF">
            <w:pPr>
              <w:pStyle w:val="a3"/>
              <w:numPr>
                <w:ilvl w:val="0"/>
                <w:numId w:val="42"/>
              </w:numPr>
              <w:ind w:left="0" w:firstLine="332"/>
              <w:rPr>
                <w:b/>
                <w:i/>
              </w:rPr>
            </w:pPr>
            <w:r>
              <w:t>требования к получению и сдаче в кладовые постельного белья и продуктов чайной торговли.</w:t>
            </w:r>
          </w:p>
          <w:p w:rsidR="007B7305" w:rsidRPr="001738FC" w:rsidRDefault="007B7305" w:rsidP="00C458DF">
            <w:pPr>
              <w:pStyle w:val="a3"/>
              <w:numPr>
                <w:ilvl w:val="0"/>
                <w:numId w:val="42"/>
              </w:numPr>
              <w:ind w:left="0" w:firstLine="332"/>
              <w:rPr>
                <w:b/>
                <w:i/>
              </w:rPr>
            </w:pPr>
            <w:r>
              <w:t>Требования к услугам чайной торговли (поведение проводника, обеспечение комфорта поездки, технология приготовления чая и порядок предоставления услуг чайной торговли, санитарно-гигиенические требования). Требования к информационному сопровождению пассажиров на промежуточных станциях.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EF62F4" w:rsidRDefault="007B7305" w:rsidP="00C458DF">
            <w:pPr>
              <w:pStyle w:val="a3"/>
              <w:numPr>
                <w:ilvl w:val="0"/>
                <w:numId w:val="44"/>
              </w:numPr>
            </w:pPr>
            <w:r w:rsidRPr="00D04ED1">
              <w:t>Выполнение тестовых заданий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знаний</w:t>
            </w:r>
            <w:proofErr w:type="gramEnd"/>
            <w:r>
              <w:t xml:space="preserve"> требований безопасности и режима, порядку получения и сдаче постельного белья, требований к </w:t>
            </w:r>
            <w:r>
              <w:lastRenderedPageBreak/>
              <w:t>услугам чайной торговли;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Требования к обслуживанию пассажиров, прибывающих в пункт назначения. Требования к информационному сопровождению выхода пассажиров</w:t>
            </w:r>
          </w:p>
          <w:p w:rsidR="007B7305" w:rsidRPr="001738FC" w:rsidRDefault="007B7305" w:rsidP="007B7305">
            <w:pPr>
              <w:ind w:firstLine="332"/>
            </w:pPr>
            <w:r>
              <w:t>1) Требования к обслуживанию при высадке пассажира.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4345C7" w:rsidRDefault="007B7305" w:rsidP="00C458DF">
            <w:pPr>
              <w:pStyle w:val="a3"/>
              <w:numPr>
                <w:ilvl w:val="0"/>
                <w:numId w:val="54"/>
              </w:numPr>
              <w:rPr>
                <w:b/>
                <w:i/>
              </w:rPr>
            </w:pPr>
            <w:r w:rsidRPr="00D04ED1">
              <w:t>Выполнение заданий</w:t>
            </w:r>
            <w:r>
              <w:t xml:space="preserve"> по алгоритму и правилам  информирования пассажиров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Работа с нестандартными ситуациями,  просьбами, конфликтами. Требования к работе с нестандартными просьбами пассажиров</w:t>
            </w:r>
          </w:p>
          <w:p w:rsidR="007B7305" w:rsidRDefault="007B7305" w:rsidP="00C458DF">
            <w:pPr>
              <w:pStyle w:val="a3"/>
              <w:numPr>
                <w:ilvl w:val="0"/>
                <w:numId w:val="43"/>
              </w:numPr>
            </w:pPr>
            <w:r>
              <w:t>Требования к поведению проводника в конфликтных ситуациях</w:t>
            </w:r>
          </w:p>
          <w:p w:rsidR="007B7305" w:rsidRPr="00EF62F4" w:rsidRDefault="007B7305" w:rsidP="00C458DF">
            <w:pPr>
              <w:pStyle w:val="a3"/>
              <w:numPr>
                <w:ilvl w:val="0"/>
                <w:numId w:val="43"/>
              </w:numPr>
            </w:pPr>
            <w:r>
              <w:t>Требования к обслуживанию пассажиров в нестандартных ситуациях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7B7305" w:rsidRDefault="007B7305" w:rsidP="007B7305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7B7305" w:rsidRPr="00EF62F4" w:rsidRDefault="007B7305" w:rsidP="00C458DF">
            <w:pPr>
              <w:pStyle w:val="a3"/>
              <w:numPr>
                <w:ilvl w:val="0"/>
                <w:numId w:val="45"/>
              </w:numPr>
            </w:pPr>
            <w:r w:rsidRPr="00D04ED1">
              <w:t>Выполнение заданий</w:t>
            </w:r>
            <w:r>
              <w:t xml:space="preserve"> по способу выхода из нестандартных и конфликтных ситуаций;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18" w:space="0" w:color="000000"/>
            </w:tcBorders>
          </w:tcPr>
          <w:p w:rsidR="007B7305" w:rsidRDefault="007B7305" w:rsidP="007B7305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7B7305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630ACD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630ACD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30ACD">
              <w:rPr>
                <w:rFonts w:eastAsia="Times New Roman" w:cs="Times New Roman"/>
                <w:b/>
                <w:szCs w:val="24"/>
              </w:rPr>
              <w:t>34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630ACD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630ACD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7B7305" w:rsidRPr="00F14B2D" w:rsidRDefault="007B7305" w:rsidP="007B7305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Default="007B7305" w:rsidP="007B7305">
            <w:pPr>
              <w:ind w:firstLine="332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630ACD" w:rsidRDefault="007B7305" w:rsidP="007B7305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7B7305" w:rsidRPr="00D012DE" w:rsidRDefault="007B7305" w:rsidP="007B730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15987" w:type="dxa"/>
            <w:gridSpan w:val="6"/>
            <w:tcBorders>
              <w:top w:val="single" w:sz="18" w:space="0" w:color="000000"/>
            </w:tcBorders>
            <w:vAlign w:val="center"/>
          </w:tcPr>
          <w:p w:rsidR="007B7305" w:rsidRPr="00D012DE" w:rsidRDefault="007B7305" w:rsidP="007B7305">
            <w:pPr>
              <w:pStyle w:val="a3"/>
              <w:ind w:left="394" w:firstLine="0"/>
              <w:rPr>
                <w:b/>
                <w:sz w:val="24"/>
                <w:szCs w:val="24"/>
              </w:rPr>
            </w:pPr>
            <w:r w:rsidRPr="00D012DE">
              <w:rPr>
                <w:rFonts w:eastAsia="Calibri"/>
                <w:b/>
                <w:sz w:val="24"/>
                <w:szCs w:val="24"/>
              </w:rPr>
              <w:t>Самостоятельная работа при изучении раздела ПМ 1:</w:t>
            </w:r>
          </w:p>
          <w:p w:rsidR="007B7305" w:rsidRPr="00D012DE" w:rsidRDefault="007B7305" w:rsidP="00C458DF">
            <w:pPr>
              <w:pStyle w:val="a3"/>
              <w:numPr>
                <w:ilvl w:val="0"/>
                <w:numId w:val="18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выполнение домашних заданий;</w:t>
            </w:r>
          </w:p>
          <w:p w:rsidR="007B7305" w:rsidRPr="00D012DE" w:rsidRDefault="007B7305" w:rsidP="00C458DF">
            <w:pPr>
              <w:pStyle w:val="a3"/>
              <w:numPr>
                <w:ilvl w:val="0"/>
                <w:numId w:val="18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подготовка к выполнению практических работ: конспектирование, подбор дидактических материалов, анализ и реферирование учебной литературы;</w:t>
            </w:r>
          </w:p>
          <w:p w:rsidR="007B7305" w:rsidRPr="00D012DE" w:rsidRDefault="007B7305" w:rsidP="00C458DF">
            <w:pPr>
              <w:pStyle w:val="a3"/>
              <w:numPr>
                <w:ilvl w:val="0"/>
                <w:numId w:val="18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изучение отдельных те</w:t>
            </w:r>
            <w:r>
              <w:rPr>
                <w:sz w:val="24"/>
                <w:szCs w:val="24"/>
              </w:rPr>
              <w:t>м, вынесенных на самостоятельную работу</w:t>
            </w:r>
            <w:r w:rsidRPr="00D012DE">
              <w:rPr>
                <w:sz w:val="24"/>
                <w:szCs w:val="24"/>
              </w:rPr>
              <w:t>;</w:t>
            </w:r>
          </w:p>
          <w:p w:rsidR="007B7305" w:rsidRDefault="007B7305" w:rsidP="00C458DF">
            <w:pPr>
              <w:pStyle w:val="a3"/>
              <w:numPr>
                <w:ilvl w:val="0"/>
                <w:numId w:val="18"/>
              </w:numPr>
              <w:ind w:left="0" w:firstLine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012DE">
              <w:rPr>
                <w:sz w:val="24"/>
                <w:szCs w:val="24"/>
              </w:rPr>
              <w:t>одготовка к практическим работам с использованием методических рекомендаций преподавателя, оформление лабораторно-практических работ</w:t>
            </w:r>
            <w:r>
              <w:rPr>
                <w:sz w:val="24"/>
                <w:szCs w:val="24"/>
              </w:rPr>
              <w:t>;</w:t>
            </w:r>
          </w:p>
          <w:p w:rsidR="007B7305" w:rsidRPr="00E834FB" w:rsidRDefault="007B7305" w:rsidP="00C458DF">
            <w:pPr>
              <w:pStyle w:val="a3"/>
              <w:numPr>
                <w:ilvl w:val="0"/>
                <w:numId w:val="18"/>
              </w:numPr>
              <w:ind w:left="0" w:firstLine="394"/>
              <w:rPr>
                <w:sz w:val="24"/>
                <w:szCs w:val="24"/>
              </w:rPr>
            </w:pPr>
            <w:r w:rsidRPr="00E834FB">
              <w:rPr>
                <w:sz w:val="24"/>
                <w:szCs w:val="24"/>
              </w:rPr>
              <w:t>подготовка к выполнению контрольных работ.</w:t>
            </w:r>
          </w:p>
        </w:tc>
      </w:tr>
      <w:tr w:rsidR="007B7305" w:rsidRPr="00D012DE" w:rsidTr="007B7305">
        <w:trPr>
          <w:jc w:val="center"/>
        </w:trPr>
        <w:tc>
          <w:tcPr>
            <w:tcW w:w="15987" w:type="dxa"/>
            <w:gridSpan w:val="6"/>
            <w:vAlign w:val="center"/>
          </w:tcPr>
          <w:p w:rsidR="007B7305" w:rsidRDefault="007B7305" w:rsidP="007B7305">
            <w:pPr>
              <w:ind w:firstLine="300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Примерная тематика внеау</w:t>
            </w:r>
            <w:r>
              <w:rPr>
                <w:rFonts w:eastAsia="Times New Roman" w:cs="Times New Roman"/>
                <w:b/>
                <w:szCs w:val="24"/>
              </w:rPr>
              <w:t>диторной самостоятельной работы: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Безопасность труда при ремонте, экипировке и обслуживании пассажирских вагонов;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Осмотр санитарно-технического оборудования вагонов;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lastRenderedPageBreak/>
              <w:t>Обслуживание санитарно-технического, электрического и внутреннего оборудования вагонов;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Безопасность труда, производственная санитария, пожарной безопасности;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Организация культурного обслуживания и правила проезда пассажиров;</w:t>
            </w:r>
          </w:p>
          <w:p w:rsidR="007B7305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Прогрессивные формы организации и стимулирования труда рабочих</w:t>
            </w:r>
          </w:p>
          <w:p w:rsidR="007B7305" w:rsidRPr="002461AE" w:rsidRDefault="007B7305" w:rsidP="00C458DF">
            <w:pPr>
              <w:pStyle w:val="a3"/>
              <w:numPr>
                <w:ilvl w:val="0"/>
                <w:numId w:val="30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 w:rsidRPr="002461AE">
              <w:rPr>
                <w:bCs/>
              </w:rPr>
              <w:t>Использование информационно-коммуникационных технологий в профессиональной деятельности;</w:t>
            </w:r>
          </w:p>
        </w:tc>
      </w:tr>
      <w:tr w:rsidR="007B7305" w:rsidRPr="00D012DE" w:rsidTr="007B7305">
        <w:trPr>
          <w:jc w:val="center"/>
        </w:trPr>
        <w:tc>
          <w:tcPr>
            <w:tcW w:w="15987" w:type="dxa"/>
            <w:gridSpan w:val="6"/>
            <w:vAlign w:val="center"/>
          </w:tcPr>
          <w:p w:rsidR="007B7305" w:rsidRDefault="007B7305" w:rsidP="007B7305">
            <w:pPr>
              <w:ind w:firstLine="300"/>
              <w:jc w:val="left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lastRenderedPageBreak/>
              <w:t>Учебная практика</w:t>
            </w:r>
            <w:r>
              <w:rPr>
                <w:rFonts w:eastAsia="Times New Roman" w:cs="Times New Roman"/>
                <w:b/>
                <w:szCs w:val="24"/>
              </w:rPr>
              <w:t xml:space="preserve"> (108 часов)</w:t>
            </w:r>
          </w:p>
          <w:p w:rsidR="007B7305" w:rsidRDefault="007B7305" w:rsidP="007B7305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 w:rsidRPr="00B43EDA">
              <w:rPr>
                <w:b/>
                <w:szCs w:val="24"/>
              </w:rPr>
              <w:t>Виды работ:</w:t>
            </w:r>
          </w:p>
          <w:p w:rsidR="007B7305" w:rsidRPr="008E1E42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ознакомление учащихся с предстоящей деятельностью в период производственного обучения;</w:t>
            </w:r>
          </w:p>
          <w:p w:rsidR="007B7305" w:rsidRPr="00B43EDA" w:rsidRDefault="007B7305" w:rsidP="007B7305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EE008F">
              <w:t xml:space="preserve"> </w:t>
            </w:r>
            <w:r>
              <w:t xml:space="preserve">  ознакомление с технологическим</w:t>
            </w:r>
            <w:r w:rsidRPr="00EE008F">
              <w:t xml:space="preserve"> процесс</w:t>
            </w:r>
            <w:r>
              <w:t>ом работы вокзалов, основными устройствами и сооружениями на станции для обслуживания пассажиров</w:t>
            </w:r>
          </w:p>
          <w:p w:rsidR="007B7305" w:rsidRPr="008E1E42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работой резерва проводников вагонного депо и вагонного участка, пунктами экипировки, формирования и оборота поездов, прачечными, кладовыми;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техникой безопасности проводников и пассажиров в пути дальнего следования;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изучение правил обслуживания пассажиров в соответствии с должностной инструкцией проводника пассажирских вагонов, санитарно-технических требований.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действиями проводников пассажирских вагонов  по оказанию первой медицинской помощи;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организацией технического осмотра, сроками освидетельствования, износами механического, электрического  и тормозного оборудования;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со способами обнаружения неисправности санитарно-технического оборудования;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изучение приемов и способов обмывки и уборки пассажирских вагонов, выполнение влажной и сухой уборки вагона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осуществление заправки и уборки постели;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проездной документацией ФТУ-33, ВУ-9, РС-97, РС-97М, ВУ-6, АДУ-20, порядком их оформления и контроля;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актов на испорченные, уничтоженные материальные ценности;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нормами провоза ручной клади и багажа, порядком её размещения, оформлением  штрафов за безбилетный проезд и провоз багажа;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ознакомление с правилами приема и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состоянием внутреннего оборудования пассажирских вагонов, инвентаря, действующих приборов систем отопления, водоснабжения, вентиляции, электроосвещения, кипятильников, а так же съемного оборудования,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изучение способов приготовления охлажденной воды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порядком получения и сдачи в кладовые  постельных принадлежностей, посуды и чайной торговли;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порядком осуществления посадки и высадки пассажиров, размещения пассажиров в вагонах, проверкой проездных документов;</w:t>
            </w:r>
          </w:p>
          <w:p w:rsidR="007B7305" w:rsidRPr="00BD0F1E" w:rsidRDefault="007B7305" w:rsidP="007B7305">
            <w:pPr>
              <w:tabs>
                <w:tab w:val="left" w:pos="725"/>
              </w:tabs>
              <w:ind w:left="16"/>
              <w:jc w:val="left"/>
              <w:rPr>
                <w:szCs w:val="24"/>
              </w:rPr>
            </w:pPr>
          </w:p>
        </w:tc>
      </w:tr>
      <w:tr w:rsidR="007B7305" w:rsidRPr="00D012DE" w:rsidTr="007B7305">
        <w:trPr>
          <w:jc w:val="center"/>
        </w:trPr>
        <w:tc>
          <w:tcPr>
            <w:tcW w:w="15987" w:type="dxa"/>
            <w:gridSpan w:val="6"/>
            <w:vAlign w:val="center"/>
          </w:tcPr>
          <w:p w:rsidR="007B7305" w:rsidRDefault="007B7305" w:rsidP="007B7305">
            <w:pPr>
              <w:ind w:firstLine="30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lastRenderedPageBreak/>
              <w:t>Производственная практика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(108 часов)</w:t>
            </w:r>
          </w:p>
          <w:p w:rsidR="007B7305" w:rsidRDefault="007B7305" w:rsidP="007B7305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 w:rsidRPr="00B43EDA">
              <w:rPr>
                <w:b/>
                <w:szCs w:val="24"/>
              </w:rPr>
              <w:t>Виды работ:</w:t>
            </w:r>
          </w:p>
          <w:p w:rsidR="007B7305" w:rsidRPr="002715E5" w:rsidRDefault="007B7305" w:rsidP="007B7305">
            <w:pPr>
              <w:tabs>
                <w:tab w:val="left" w:pos="567"/>
              </w:tabs>
              <w:rPr>
                <w:szCs w:val="24"/>
              </w:rPr>
            </w:pPr>
            <w:r w:rsidRPr="002715E5">
              <w:rPr>
                <w:szCs w:val="24"/>
              </w:rPr>
              <w:t>Самостоятельная работа в качестве проводника пассажирского вагона:</w:t>
            </w:r>
          </w:p>
          <w:p w:rsidR="007B7305" w:rsidRPr="002715E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соблюдение  техники безопасности проводников и пассажиров в пути дальнего следования;</w:t>
            </w:r>
          </w:p>
          <w:p w:rsidR="007B7305" w:rsidRDefault="007B7305" w:rsidP="00C458DF">
            <w:pPr>
              <w:pStyle w:val="a3"/>
              <w:numPr>
                <w:ilvl w:val="0"/>
                <w:numId w:val="56"/>
              </w:numPr>
              <w:tabs>
                <w:tab w:val="left" w:pos="567"/>
              </w:tabs>
              <w:ind w:hanging="701"/>
              <w:rPr>
                <w:szCs w:val="24"/>
              </w:rPr>
            </w:pPr>
            <w:r w:rsidRPr="002715E5">
              <w:rPr>
                <w:szCs w:val="24"/>
              </w:rPr>
              <w:t xml:space="preserve"> проверка санитарно-технического состояния вагона</w:t>
            </w:r>
          </w:p>
          <w:p w:rsidR="007B7305" w:rsidRPr="002715E5" w:rsidRDefault="007B7305" w:rsidP="00C458DF">
            <w:pPr>
              <w:pStyle w:val="a3"/>
              <w:numPr>
                <w:ilvl w:val="0"/>
                <w:numId w:val="56"/>
              </w:numPr>
              <w:tabs>
                <w:tab w:val="left" w:pos="567"/>
              </w:tabs>
              <w:ind w:left="586" w:hanging="283"/>
              <w:rPr>
                <w:szCs w:val="24"/>
              </w:rPr>
            </w:pPr>
            <w:r>
              <w:rPr>
                <w:szCs w:val="24"/>
              </w:rPr>
              <w:t>проверка исправности состояния тормозов, внутреннего оборудования пассажирских вагонов, инвентаря, действующих приборов систем отопления, водоснабжения, вентиляции, электроосвещения, кипятильников, а так же съемного оборудования.</w:t>
            </w:r>
          </w:p>
          <w:p w:rsidR="007B7305" w:rsidRPr="0049627F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 влажной и сухой уборки вагона (приемов и способов обмывки и уборки пассажирских вагонов)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выявление  неисправностей  оборудования вагона;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работа с проездной документацией ФТУ-33, ВУ-9, РС-97, РС-97М, ВУ-6, АДУ-20, порядком их оформления и контроля;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провоза ручной клади и багажа, порядком её размещения;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и контроль  приема внутреннего оборудования пассажирских вагонов, инвентаря, действующих приборов систем отопления, водоснабжения, вентиляции, электроосвещения, кипятильников, а так же съемного оборудования, постельных принадлежностей, посуды и чайной торговли;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получение и сдача в кладовые постельного белья, продуктов чайной торговли;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осуществление посадки и высадки пассажиров;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проверка билетов при посадке пассажиров в вагон на соответствие направлению следования поезда, номеру поезда, вагона, места в вагоне,  срока годности, правильности заполнения билета;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размещение  пассажиров в вагоне в соответствии с проездным документом;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пассажиров постельными принадлежностями, чаем, кондитерскими изделиями;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информирование пассажиров об остановочных пунктах;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работ по заправке  и уборке постели в пассажирском вагоне;</w:t>
            </w:r>
          </w:p>
          <w:p w:rsidR="007B7305" w:rsidRPr="002715E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приготовление охлажденной питьевой воды с помощью насоса;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сдача вагонов после возращения из рейса;</w:t>
            </w:r>
          </w:p>
          <w:p w:rsidR="007B7305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заявок механику, бригадиру поезда на устранение  неисправностей, выявленных в пути следования;</w:t>
            </w:r>
          </w:p>
          <w:p w:rsidR="007B7305" w:rsidRPr="00703096" w:rsidRDefault="007B7305" w:rsidP="00C458DF">
            <w:pPr>
              <w:pStyle w:val="a3"/>
              <w:numPr>
                <w:ilvl w:val="0"/>
                <w:numId w:val="31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самостоятельная разработка мероприятий по наиболее эффективному использованию рабочего времени;</w:t>
            </w:r>
          </w:p>
        </w:tc>
      </w:tr>
    </w:tbl>
    <w:p w:rsidR="007B7305" w:rsidRDefault="007B7305" w:rsidP="00A256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6"/>
          <w:szCs w:val="26"/>
        </w:rPr>
      </w:pPr>
    </w:p>
    <w:p w:rsidR="007B7305" w:rsidRDefault="007B7305" w:rsidP="00A256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6"/>
          <w:szCs w:val="26"/>
        </w:rPr>
        <w:sectPr w:rsidR="007B7305" w:rsidSect="007B7305">
          <w:pgSz w:w="16838" w:h="11906" w:orient="landscape"/>
          <w:pgMar w:top="566" w:right="425" w:bottom="1276" w:left="397" w:header="142" w:footer="0" w:gutter="0"/>
          <w:cols w:space="708"/>
          <w:docGrid w:linePitch="360"/>
        </w:sectPr>
      </w:pPr>
    </w:p>
    <w:p w:rsidR="00CE1DBA" w:rsidRPr="00265F25" w:rsidRDefault="00CE1DBA" w:rsidP="00A256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6"/>
          <w:szCs w:val="26"/>
        </w:rPr>
      </w:pPr>
      <w:r w:rsidRPr="00265F25">
        <w:rPr>
          <w:b/>
          <w:caps/>
          <w:sz w:val="26"/>
          <w:szCs w:val="26"/>
        </w:rPr>
        <w:lastRenderedPageBreak/>
        <w:t>4 условия реализации  ПРОФЕССИОНАЛЬНОГО МОДУЛЯ</w:t>
      </w:r>
    </w:p>
    <w:p w:rsidR="00CE1DBA" w:rsidRDefault="00CE1DBA" w:rsidP="00CE1DBA">
      <w:pPr>
        <w:pStyle w:val="1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240"/>
        <w:rPr>
          <w:b/>
          <w:bCs/>
          <w:sz w:val="26"/>
          <w:szCs w:val="26"/>
        </w:rPr>
      </w:pPr>
      <w:r w:rsidRPr="00A25683">
        <w:rPr>
          <w:b/>
          <w:bCs/>
          <w:sz w:val="26"/>
          <w:szCs w:val="26"/>
        </w:rPr>
        <w:t>Требования к минимальному материально-техническому обеспечению</w:t>
      </w: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кабинетов</w:t>
      </w:r>
      <w:r w:rsidRPr="00A25683">
        <w:rPr>
          <w:b/>
          <w:szCs w:val="26"/>
        </w:rPr>
        <w:t>:</w:t>
      </w:r>
    </w:p>
    <w:p w:rsidR="00A25683" w:rsidRDefault="00A25683" w:rsidP="00A2568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«Организация пассажирских перевозок и основ обслуживания пассажиров»;</w:t>
      </w:r>
    </w:p>
    <w:p w:rsidR="00A25683" w:rsidRDefault="00A25683" w:rsidP="00A256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«Культура профессионального общения».</w:t>
      </w: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bCs/>
          <w:szCs w:val="26"/>
        </w:rPr>
      </w:pPr>
      <w:r>
        <w:rPr>
          <w:b/>
          <w:bCs/>
          <w:szCs w:val="26"/>
        </w:rPr>
        <w:t>Оборудование учебных кабинетов</w:t>
      </w:r>
      <w:r w:rsidRPr="00265F25">
        <w:rPr>
          <w:b/>
          <w:bCs/>
          <w:szCs w:val="26"/>
        </w:rPr>
        <w:t xml:space="preserve"> и рабочих мест</w:t>
      </w:r>
      <w:r>
        <w:rPr>
          <w:b/>
          <w:bCs/>
          <w:szCs w:val="26"/>
        </w:rPr>
        <w:t>:</w:t>
      </w:r>
    </w:p>
    <w:p w:rsidR="00A25683" w:rsidRPr="00265F25" w:rsidRDefault="00A25683" w:rsidP="00A25683">
      <w:pPr>
        <w:pStyle w:val="a3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9"/>
        <w:rPr>
          <w:bCs/>
          <w:szCs w:val="26"/>
        </w:rPr>
      </w:pPr>
      <w:r w:rsidRPr="00265F25">
        <w:rPr>
          <w:bCs/>
          <w:szCs w:val="26"/>
        </w:rPr>
        <w:t>комплект учебно-методической документации;</w:t>
      </w:r>
    </w:p>
    <w:p w:rsidR="00A25683" w:rsidRDefault="00A25683" w:rsidP="00A25683">
      <w:pPr>
        <w:pStyle w:val="a3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 w:rsidRPr="00265F25">
        <w:rPr>
          <w:bCs/>
          <w:szCs w:val="26"/>
        </w:rPr>
        <w:t>наглядные пособия (</w:t>
      </w:r>
      <w:r>
        <w:rPr>
          <w:bCs/>
          <w:szCs w:val="26"/>
        </w:rPr>
        <w:t>макеты, учебные модули</w:t>
      </w:r>
      <w:r w:rsidRPr="00265F25">
        <w:rPr>
          <w:bCs/>
          <w:szCs w:val="26"/>
        </w:rPr>
        <w:t>).</w:t>
      </w:r>
    </w:p>
    <w:p w:rsidR="00A25683" w:rsidRDefault="00A25683" w:rsidP="00A25683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Cs/>
          <w:szCs w:val="26"/>
        </w:rPr>
      </w:pP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лабораторий</w:t>
      </w:r>
      <w:r w:rsidRPr="00A25683">
        <w:rPr>
          <w:b/>
          <w:szCs w:val="26"/>
        </w:rPr>
        <w:t>:</w:t>
      </w:r>
    </w:p>
    <w:p w:rsidR="00A25683" w:rsidRDefault="00A25683" w:rsidP="00A25683">
      <w:pPr>
        <w:pStyle w:val="a3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>«Информационно-коммуникационных технологий»;</w:t>
      </w:r>
    </w:p>
    <w:p w:rsidR="00A25683" w:rsidRPr="00265F25" w:rsidRDefault="00A25683" w:rsidP="00A25683">
      <w:pPr>
        <w:pStyle w:val="a3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 xml:space="preserve">«Устройство и оборудование пассажирских вагонов и </w:t>
      </w:r>
      <w:proofErr w:type="spellStart"/>
      <w:r>
        <w:rPr>
          <w:bCs/>
          <w:szCs w:val="26"/>
        </w:rPr>
        <w:t>спецвагонов</w:t>
      </w:r>
      <w:proofErr w:type="spellEnd"/>
      <w:r>
        <w:rPr>
          <w:bCs/>
          <w:szCs w:val="26"/>
        </w:rPr>
        <w:t>».</w:t>
      </w: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залов</w:t>
      </w:r>
      <w:r w:rsidRPr="00A25683">
        <w:rPr>
          <w:b/>
          <w:szCs w:val="26"/>
        </w:rPr>
        <w:t>:</w:t>
      </w:r>
    </w:p>
    <w:p w:rsidR="00A25683" w:rsidRDefault="00A25683" w:rsidP="00A25683">
      <w:pPr>
        <w:pStyle w:val="a3"/>
        <w:numPr>
          <w:ilvl w:val="0"/>
          <w:numId w:val="15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Библиотека и читальный зал с выходом в Интернет;</w:t>
      </w:r>
    </w:p>
    <w:p w:rsidR="00A25683" w:rsidRDefault="00A25683" w:rsidP="00A25683">
      <w:pPr>
        <w:pStyle w:val="a3"/>
        <w:numPr>
          <w:ilvl w:val="0"/>
          <w:numId w:val="15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Актовый зал.</w:t>
      </w:r>
    </w:p>
    <w:p w:rsidR="00A25683" w:rsidRPr="00262FF6" w:rsidRDefault="00A25683" w:rsidP="0026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szCs w:val="26"/>
        </w:rPr>
      </w:pPr>
      <w:r w:rsidRPr="00265F25">
        <w:rPr>
          <w:szCs w:val="26"/>
        </w:rPr>
        <w:t>Реализация профессионального модуля предполагает обязательную производственную практику, которую рекомендуется проводить рассредоточено.</w:t>
      </w:r>
    </w:p>
    <w:p w:rsidR="00CE1DBA" w:rsidRPr="00357B67" w:rsidRDefault="00CE1DBA" w:rsidP="00262FF6">
      <w:pPr>
        <w:pStyle w:val="a3"/>
        <w:numPr>
          <w:ilvl w:val="1"/>
          <w:numId w:val="4"/>
        </w:numPr>
        <w:spacing w:before="240" w:after="360"/>
        <w:rPr>
          <w:rFonts w:eastAsia="Calibri" w:cs="Times New Roman"/>
          <w:b/>
          <w:szCs w:val="26"/>
        </w:rPr>
      </w:pPr>
      <w:r w:rsidRPr="00357B67">
        <w:rPr>
          <w:rFonts w:eastAsia="Calibri" w:cs="Times New Roman"/>
          <w:b/>
          <w:szCs w:val="26"/>
        </w:rPr>
        <w:t>Информационное обеспечение обучения</w:t>
      </w:r>
    </w:p>
    <w:p w:rsidR="00262FF6" w:rsidRPr="00262FF6" w:rsidRDefault="00262FF6" w:rsidP="00301B8E">
      <w:pPr>
        <w:spacing w:after="240"/>
        <w:rPr>
          <w:b/>
        </w:rPr>
      </w:pPr>
      <w:r w:rsidRPr="00262FF6">
        <w:rPr>
          <w:b/>
        </w:rPr>
        <w:t>Перечень рекомендуемых учебных изданий, Интернет-ресурсов, дополнительной литературы</w:t>
      </w:r>
    </w:p>
    <w:p w:rsidR="00262FF6" w:rsidRPr="00262FF6" w:rsidRDefault="00262FF6" w:rsidP="00262FF6">
      <w:pPr>
        <w:rPr>
          <w:b/>
        </w:rPr>
      </w:pPr>
      <w:r w:rsidRPr="00262FF6">
        <w:rPr>
          <w:b/>
        </w:rPr>
        <w:t>Основные источники:</w:t>
      </w:r>
    </w:p>
    <w:p w:rsidR="00262FF6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ED702E">
        <w:t>Организация пассажирских перевозок и правила обслуживания пассажиров</w:t>
      </w:r>
      <w:r w:rsidR="00E64D43">
        <w:t>: учебное пособие для студ. учреждений сред</w:t>
      </w:r>
      <w:proofErr w:type="gramStart"/>
      <w:r w:rsidR="00E64D43">
        <w:t>.</w:t>
      </w:r>
      <w:proofErr w:type="gramEnd"/>
      <w:r w:rsidR="00E64D43">
        <w:t xml:space="preserve"> </w:t>
      </w:r>
      <w:proofErr w:type="gramStart"/>
      <w:r w:rsidR="00E64D43">
        <w:t>п</w:t>
      </w:r>
      <w:proofErr w:type="gramEnd"/>
      <w:r w:rsidR="00E64D43">
        <w:t xml:space="preserve">роф. образования / А.А. </w:t>
      </w:r>
      <w:proofErr w:type="spellStart"/>
      <w:r w:rsidR="00E64D43">
        <w:t>Авдовский</w:t>
      </w:r>
      <w:proofErr w:type="spellEnd"/>
      <w:r w:rsidR="00E64D43">
        <w:t xml:space="preserve">, А.С. </w:t>
      </w:r>
      <w:proofErr w:type="spellStart"/>
      <w:r w:rsidR="00E64D43">
        <w:t>Бадаев</w:t>
      </w:r>
      <w:proofErr w:type="spellEnd"/>
      <w:r w:rsidR="00E64D43">
        <w:t>, К.А. Белов</w:t>
      </w:r>
      <w:r w:rsidR="00357B67">
        <w:t>; - М.: Издательский центр «академия», 2008. – 256с.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Организация сервиса в пассажирских поездах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Основы психологии и этики делового общения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Пассажирские перевозки. Пособие для проводника пассажирского вагона</w:t>
      </w:r>
      <w:r w:rsidR="00357B67">
        <w:t xml:space="preserve">: пособие для проводника пассажирского вагона / </w:t>
      </w:r>
      <w:proofErr w:type="spellStart"/>
      <w:r w:rsidR="00357B67">
        <w:t>Семишенко</w:t>
      </w:r>
      <w:proofErr w:type="spellEnd"/>
      <w:r w:rsidR="00357B67">
        <w:t xml:space="preserve"> В.Н.; - М.: Маршрут, 2005. – 379с.</w:t>
      </w:r>
    </w:p>
    <w:p w:rsidR="00301B8E" w:rsidRDefault="00357B67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 xml:space="preserve">Проводник пассажирских вагонов: учебник для </w:t>
      </w:r>
      <w:proofErr w:type="spellStart"/>
      <w:r>
        <w:t>нач</w:t>
      </w:r>
      <w:proofErr w:type="spellEnd"/>
      <w:r>
        <w:t>. проф. образования / З. М. Болотин, Н.Л. Травина, В.В. Соломатин; - М.: Издательский центр «Академия», 2008. – 320с.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 xml:space="preserve">Правила перевозок пассажиров, багажа и </w:t>
      </w:r>
      <w:proofErr w:type="spellStart"/>
      <w:r>
        <w:t>грузобагажа</w:t>
      </w:r>
      <w:proofErr w:type="spellEnd"/>
      <w:r>
        <w:t xml:space="preserve"> на федеральном железнодорожном транспорте (утв. Приказом МПС России от 26.07.2002г.)</w:t>
      </w:r>
      <w:r w:rsidR="00357B67">
        <w:t>. – М.: Юридическая фирма «Контракт», 2002. – 158с.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Методические рекомендации №ЦЛПл-17 (от 12.01.2007г.)</w:t>
      </w:r>
    </w:p>
    <w:p w:rsidR="00301B8E" w:rsidRDefault="00301B8E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Порядок оформления, учета и контроля абонементных билетов для проезда пассажиров в пригородном сообщении (Утв. Распоряжением ОАО РЖД от 30.12.2009г.)</w:t>
      </w:r>
    </w:p>
    <w:p w:rsidR="00357B67" w:rsidRDefault="00357B67" w:rsidP="00301B8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 xml:space="preserve">Справочник проводника: сборник нормативных документов для проводников; - М.: Прима-Пресс </w:t>
      </w:r>
      <w:proofErr w:type="spellStart"/>
      <w:r>
        <w:t>Экспо</w:t>
      </w:r>
      <w:proofErr w:type="spellEnd"/>
      <w:r>
        <w:t>, 2008. – 144с.</w:t>
      </w:r>
    </w:p>
    <w:p w:rsidR="00301B8E" w:rsidRDefault="00301B8E" w:rsidP="00301B8E">
      <w:pPr>
        <w:tabs>
          <w:tab w:val="left" w:pos="1134"/>
        </w:tabs>
      </w:pPr>
    </w:p>
    <w:p w:rsidR="00357B67" w:rsidRDefault="00357B67" w:rsidP="00301B8E">
      <w:pPr>
        <w:tabs>
          <w:tab w:val="left" w:pos="1134"/>
        </w:tabs>
        <w:rPr>
          <w:b/>
        </w:rPr>
      </w:pPr>
    </w:p>
    <w:p w:rsidR="00357B67" w:rsidRDefault="00357B67" w:rsidP="00301B8E">
      <w:pPr>
        <w:tabs>
          <w:tab w:val="left" w:pos="1134"/>
        </w:tabs>
        <w:rPr>
          <w:b/>
        </w:rPr>
      </w:pPr>
    </w:p>
    <w:p w:rsidR="00301B8E" w:rsidRDefault="00301B8E" w:rsidP="00301B8E">
      <w:pPr>
        <w:tabs>
          <w:tab w:val="left" w:pos="1134"/>
        </w:tabs>
        <w:rPr>
          <w:b/>
        </w:rPr>
      </w:pPr>
      <w:r w:rsidRPr="00301B8E">
        <w:rPr>
          <w:b/>
        </w:rPr>
        <w:t>Дополнительные источники:</w:t>
      </w:r>
    </w:p>
    <w:p w:rsidR="00301B8E" w:rsidRDefault="00301B8E" w:rsidP="00301B8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lastRenderedPageBreak/>
        <w:t>Внутреннее оборудование пассажирских вагонов (компьютерная обучающая программа)</w:t>
      </w:r>
    </w:p>
    <w:p w:rsidR="00301B8E" w:rsidRDefault="00301B8E" w:rsidP="00301B8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Конструкция, неисправности и ремонт отдельных узлов и деталей  вагонов (компьютерная обучающая программа)</w:t>
      </w:r>
    </w:p>
    <w:p w:rsidR="00301B8E" w:rsidRPr="008735BF" w:rsidRDefault="00301B8E" w:rsidP="008735BF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Правила перевозок пассажиров, багажа и </w:t>
      </w:r>
      <w:proofErr w:type="spellStart"/>
      <w:r>
        <w:t>грузобагажа</w:t>
      </w:r>
      <w:proofErr w:type="spellEnd"/>
      <w:r>
        <w:t xml:space="preserve"> на федеральном железнодорожном транспорте (компьютерная обучающая программа)</w:t>
      </w:r>
    </w:p>
    <w:p w:rsidR="005E543E" w:rsidRPr="00A11248" w:rsidRDefault="005E543E" w:rsidP="005E543E">
      <w:pPr>
        <w:spacing w:before="240" w:after="240"/>
        <w:rPr>
          <w:b/>
        </w:rPr>
      </w:pPr>
      <w:r w:rsidRPr="00A11248">
        <w:rPr>
          <w:b/>
        </w:rPr>
        <w:t>4.3. Общие требования к организации образовательного процесса</w:t>
      </w:r>
    </w:p>
    <w:p w:rsidR="00597169" w:rsidRDefault="005E543E" w:rsidP="005E543E">
      <w:pPr>
        <w:rPr>
          <w:b/>
          <w:i/>
        </w:rPr>
      </w:pPr>
      <w:r w:rsidRPr="00A11248">
        <w:t xml:space="preserve">Обязательным условием допуска к производственной практике в рамках профессионального модуля </w:t>
      </w:r>
      <w:r w:rsidRPr="005E543E">
        <w:rPr>
          <w:b/>
          <w:i/>
        </w:rPr>
        <w:t xml:space="preserve">«Обслуживание пассажиров в пути следования» </w:t>
      </w:r>
      <w:r w:rsidRPr="00A11248">
        <w:t xml:space="preserve">является освоение учебной практики для получения первичных  профессиональных навыков в рамках профессионального модуля </w:t>
      </w:r>
      <w:r w:rsidR="00597169" w:rsidRPr="005E543E">
        <w:rPr>
          <w:b/>
          <w:i/>
        </w:rPr>
        <w:t>«Обслуживание пассажиров в пути следования»</w:t>
      </w:r>
      <w:r w:rsidR="00597169">
        <w:rPr>
          <w:b/>
          <w:i/>
        </w:rPr>
        <w:t>.</w:t>
      </w:r>
    </w:p>
    <w:p w:rsidR="005E543E" w:rsidRPr="00E65679" w:rsidRDefault="005E543E" w:rsidP="005E543E">
      <w:pPr>
        <w:spacing w:before="240" w:after="240"/>
        <w:rPr>
          <w:b/>
        </w:rPr>
      </w:pPr>
      <w:r w:rsidRPr="007F0059">
        <w:rPr>
          <w:b/>
        </w:rPr>
        <w:t>4.4. Кадровое обеспечение образовательного процесса</w:t>
      </w:r>
    </w:p>
    <w:p w:rsidR="005E543E" w:rsidRPr="004F0853" w:rsidRDefault="005E543E" w:rsidP="005E543E">
      <w:pPr>
        <w:rPr>
          <w:bCs/>
        </w:rPr>
      </w:pPr>
      <w:proofErr w:type="gramStart"/>
      <w:r w:rsidRPr="004F0853">
        <w:rPr>
          <w:bCs/>
        </w:rPr>
        <w:t>Требования к квалификации педагогических) кадров, обеспечивающих обучен</w:t>
      </w:r>
      <w:r w:rsidR="00E13797">
        <w:rPr>
          <w:bCs/>
        </w:rPr>
        <w:t>ие по междисциплинарным курсам</w:t>
      </w:r>
      <w:r w:rsidRPr="004F0853">
        <w:rPr>
          <w:bCs/>
        </w:rPr>
        <w:t xml:space="preserve">: </w:t>
      </w:r>
      <w:r>
        <w:rPr>
          <w:bCs/>
        </w:rPr>
        <w:t xml:space="preserve">наличие высшего профессионального образования, соответствующего профилю модуля </w:t>
      </w:r>
      <w:r w:rsidR="00597169" w:rsidRPr="005E543E">
        <w:rPr>
          <w:b/>
          <w:i/>
        </w:rPr>
        <w:t>«Обслуживание пассажиров в пути следования»</w:t>
      </w:r>
      <w:r w:rsidR="00E13797">
        <w:rPr>
          <w:bCs/>
          <w:szCs w:val="26"/>
        </w:rPr>
        <w:t xml:space="preserve"> или </w:t>
      </w:r>
      <w:r>
        <w:rPr>
          <w:bCs/>
          <w:szCs w:val="26"/>
        </w:rPr>
        <w:t xml:space="preserve"> среднего профессионального (технического) образования.</w:t>
      </w:r>
      <w:r>
        <w:rPr>
          <w:bCs/>
        </w:rPr>
        <w:t xml:space="preserve"> </w:t>
      </w:r>
      <w:proofErr w:type="gramEnd"/>
    </w:p>
    <w:p w:rsidR="005E543E" w:rsidRDefault="005E543E" w:rsidP="005E543E">
      <w:pPr>
        <w:spacing w:before="240" w:after="240"/>
        <w:rPr>
          <w:b/>
          <w:bCs/>
        </w:rPr>
      </w:pPr>
      <w:r w:rsidRPr="00E65679">
        <w:rPr>
          <w:b/>
          <w:bCs/>
        </w:rPr>
        <w:t>Требования к квалификации педагогических кадров, осуществляющих руководство практикой</w:t>
      </w:r>
      <w:r>
        <w:rPr>
          <w:b/>
          <w:bCs/>
        </w:rPr>
        <w:t>:</w:t>
      </w:r>
      <w:r w:rsidRPr="00375EB8">
        <w:rPr>
          <w:b/>
          <w:bCs/>
        </w:rPr>
        <w:t xml:space="preserve"> </w:t>
      </w:r>
      <w:r>
        <w:rPr>
          <w:bCs/>
        </w:rPr>
        <w:t>м</w:t>
      </w:r>
      <w:r w:rsidRPr="00375EB8">
        <w:rPr>
          <w:bCs/>
        </w:rPr>
        <w:t>астера производственного обучения</w:t>
      </w:r>
      <w:r>
        <w:rPr>
          <w:b/>
          <w:bCs/>
        </w:rPr>
        <w:t xml:space="preserve"> </w:t>
      </w:r>
      <w:r w:rsidR="00B32FC2">
        <w:rPr>
          <w:bCs/>
        </w:rPr>
        <w:t>3</w:t>
      </w:r>
      <w:r>
        <w:rPr>
          <w:bCs/>
        </w:rPr>
        <w:t>квалификационного разряда с обязательной стажировкой на предприятиях работодателя не реже 1-го раза в 3 года.</w:t>
      </w:r>
    </w:p>
    <w:p w:rsidR="005E543E" w:rsidRDefault="005E543E" w:rsidP="005E543E">
      <w:pPr>
        <w:rPr>
          <w:bCs/>
        </w:rPr>
      </w:pPr>
      <w:r w:rsidRPr="00E65679">
        <w:rPr>
          <w:b/>
          <w:bCs/>
        </w:rPr>
        <w:t>Инженерно-педагогический состав:</w:t>
      </w:r>
    </w:p>
    <w:p w:rsidR="005E543E" w:rsidRDefault="005E543E" w:rsidP="005E543E">
      <w:pPr>
        <w:rPr>
          <w:bCs/>
        </w:rPr>
      </w:pPr>
      <w:r>
        <w:rPr>
          <w:bCs/>
        </w:rPr>
        <w:t>Дипломированные специалисты – преподаватели междисциплинарных курсов</w:t>
      </w:r>
      <w:r w:rsidR="00E13797">
        <w:rPr>
          <w:bCs/>
        </w:rPr>
        <w:t xml:space="preserve"> по темам</w:t>
      </w:r>
      <w:r>
        <w:rPr>
          <w:bCs/>
        </w:rPr>
        <w:t xml:space="preserve">: </w:t>
      </w:r>
    </w:p>
    <w:p w:rsidR="005E543E" w:rsidRPr="007F0059" w:rsidRDefault="005E543E" w:rsidP="00CE1D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</w:rPr>
        <w:t>«</w:t>
      </w:r>
      <w:r w:rsidR="00B32FC2" w:rsidRPr="007F0059">
        <w:rPr>
          <w:sz w:val="24"/>
          <w:szCs w:val="24"/>
        </w:rPr>
        <w:t>Организация пассажирских перевозок и правила обслуживания пассажиров</w:t>
      </w:r>
      <w:r w:rsidRPr="007F0059">
        <w:rPr>
          <w:bCs/>
          <w:sz w:val="24"/>
          <w:szCs w:val="24"/>
        </w:rPr>
        <w:t>»;</w:t>
      </w:r>
    </w:p>
    <w:p w:rsidR="005E543E" w:rsidRPr="007F0059" w:rsidRDefault="005E543E" w:rsidP="00CE1D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7F0059">
        <w:rPr>
          <w:bCs/>
          <w:sz w:val="24"/>
          <w:szCs w:val="24"/>
        </w:rPr>
        <w:t>«</w:t>
      </w:r>
      <w:r w:rsidR="00B32FC2" w:rsidRPr="007F0059">
        <w:rPr>
          <w:rFonts w:eastAsia="Times New Roman" w:cs="Times New Roman"/>
          <w:bCs/>
          <w:sz w:val="24"/>
          <w:szCs w:val="24"/>
        </w:rPr>
        <w:t>Основы обслуживания пассажиров железнодорожного транспорта в пути следования</w:t>
      </w:r>
      <w:r w:rsidR="00B32FC2" w:rsidRPr="007F0059">
        <w:rPr>
          <w:bCs/>
          <w:sz w:val="24"/>
          <w:szCs w:val="24"/>
        </w:rPr>
        <w:t>»;</w:t>
      </w:r>
    </w:p>
    <w:p w:rsidR="00E13797" w:rsidRPr="00E13797" w:rsidRDefault="00B32FC2" w:rsidP="00CE1D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7F0059">
        <w:rPr>
          <w:rFonts w:eastAsia="Times New Roman" w:cs="Times New Roman"/>
          <w:bCs/>
          <w:sz w:val="24"/>
          <w:szCs w:val="24"/>
        </w:rPr>
        <w:t>«Организация сервиса в пассажирских поездах»</w:t>
      </w:r>
    </w:p>
    <w:p w:rsidR="00B32FC2" w:rsidRPr="007F0059" w:rsidRDefault="00E13797" w:rsidP="00CE1D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«Таможенные нормы и правила пересечения границ»</w:t>
      </w:r>
      <w:r w:rsidR="00B32FC2" w:rsidRPr="007F0059">
        <w:rPr>
          <w:rFonts w:eastAsia="Times New Roman" w:cs="Times New Roman"/>
          <w:bCs/>
          <w:sz w:val="24"/>
          <w:szCs w:val="24"/>
        </w:rPr>
        <w:t>.</w:t>
      </w:r>
    </w:p>
    <w:p w:rsidR="005E543E" w:rsidRPr="00E65679" w:rsidRDefault="005E543E" w:rsidP="005E543E">
      <w:pPr>
        <w:spacing w:before="240" w:after="240"/>
        <w:rPr>
          <w:b/>
          <w:bCs/>
        </w:rPr>
      </w:pPr>
      <w:r>
        <w:rPr>
          <w:b/>
          <w:bCs/>
        </w:rPr>
        <w:t xml:space="preserve">Мастера производственного обучения </w:t>
      </w:r>
    </w:p>
    <w:p w:rsidR="005E543E" w:rsidRDefault="00B32FC2" w:rsidP="005E543E">
      <w:pPr>
        <w:rPr>
          <w:bCs/>
        </w:rPr>
      </w:pPr>
      <w:r>
        <w:rPr>
          <w:bCs/>
        </w:rPr>
        <w:t>3</w:t>
      </w:r>
      <w:r w:rsidR="00CD2EB9">
        <w:rPr>
          <w:bCs/>
        </w:rPr>
        <w:t xml:space="preserve"> </w:t>
      </w:r>
      <w:r w:rsidR="005E543E">
        <w:rPr>
          <w:bCs/>
        </w:rPr>
        <w:t xml:space="preserve">квалификационного разряда с обязательной стажировкой на предприятиях работодателя не реже 1-го раза в 3 года. </w:t>
      </w:r>
    </w:p>
    <w:p w:rsidR="00B32FC2" w:rsidRPr="00CD21A6" w:rsidRDefault="00B32FC2" w:rsidP="005E543E">
      <w:pPr>
        <w:rPr>
          <w:bCs/>
        </w:rPr>
      </w:pPr>
    </w:p>
    <w:p w:rsidR="0065779F" w:rsidRDefault="0065779F">
      <w:pPr>
        <w:spacing w:after="200" w:line="276" w:lineRule="auto"/>
        <w:ind w:firstLine="0"/>
        <w:jc w:val="left"/>
        <w:rPr>
          <w:b/>
          <w:caps/>
        </w:rPr>
      </w:pPr>
      <w:r>
        <w:rPr>
          <w:b/>
          <w:caps/>
        </w:rPr>
        <w:br w:type="page"/>
      </w:r>
    </w:p>
    <w:p w:rsidR="005E543E" w:rsidRPr="000E1146" w:rsidRDefault="005E543E" w:rsidP="005E543E">
      <w:pPr>
        <w:rPr>
          <w:b/>
          <w:caps/>
        </w:rPr>
      </w:pPr>
      <w:r w:rsidRPr="007548A4">
        <w:rPr>
          <w:b/>
          <w:caps/>
        </w:rPr>
        <w:lastRenderedPageBreak/>
        <w:t>5 Контроль и оценка результатов освоения профессионального модуля (вида профессиональной деятельности)</w:t>
      </w:r>
    </w:p>
    <w:p w:rsidR="005E543E" w:rsidRPr="004F0853" w:rsidRDefault="005E543E" w:rsidP="005E543E">
      <w:pPr>
        <w:rPr>
          <w:bCs/>
          <w:i/>
        </w:rPr>
      </w:pPr>
    </w:p>
    <w:tbl>
      <w:tblPr>
        <w:tblW w:w="10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63"/>
        <w:gridCol w:w="5529"/>
        <w:gridCol w:w="2153"/>
      </w:tblGrid>
      <w:tr w:rsidR="005E543E" w:rsidRPr="00590D67" w:rsidTr="008735BF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5E543E" w:rsidP="008735B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Результаты</w:t>
            </w:r>
          </w:p>
          <w:p w:rsidR="005E543E" w:rsidRPr="00590D67" w:rsidRDefault="005E543E" w:rsidP="008735B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(освоенные профессиональные компетенции)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543E" w:rsidRPr="00590D67" w:rsidRDefault="005E543E" w:rsidP="008735BF">
            <w:pPr>
              <w:ind w:hanging="26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Основные показатели оценки результата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E543E" w:rsidRPr="00590D67" w:rsidRDefault="005E543E" w:rsidP="008735B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Формы и методы контроля и оценки</w:t>
            </w:r>
          </w:p>
        </w:tc>
      </w:tr>
      <w:tr w:rsidR="005E543E" w:rsidRPr="00590D67" w:rsidTr="008735B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13797" w:rsidP="005E543E">
            <w:pPr>
              <w:ind w:firstLine="0"/>
              <w:rPr>
                <w:bCs/>
                <w:szCs w:val="26"/>
              </w:rPr>
            </w:pPr>
            <w:r w:rsidRPr="00E13797">
              <w:rPr>
                <w:b/>
                <w:szCs w:val="26"/>
              </w:rPr>
              <w:t>ПК</w:t>
            </w:r>
            <w:r>
              <w:rPr>
                <w:b/>
                <w:szCs w:val="26"/>
              </w:rPr>
              <w:t xml:space="preserve"> </w:t>
            </w:r>
            <w:r w:rsidRPr="00E13797">
              <w:rPr>
                <w:b/>
                <w:szCs w:val="26"/>
              </w:rPr>
              <w:t>1.1</w:t>
            </w:r>
            <w:r>
              <w:rPr>
                <w:szCs w:val="26"/>
              </w:rPr>
              <w:t xml:space="preserve"> </w:t>
            </w:r>
            <w:r w:rsidR="00B32FC2">
              <w:rPr>
                <w:szCs w:val="26"/>
              </w:rPr>
              <w:t>Прове</w:t>
            </w:r>
            <w:r w:rsidR="005E543E" w:rsidRPr="00590D67">
              <w:rPr>
                <w:szCs w:val="26"/>
              </w:rPr>
              <w:t>дение подготовки пассажирского вагона к рейсу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F0059" w:rsidRDefault="00AA6F56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проверка</w:t>
            </w:r>
            <w:r w:rsidR="007F0059" w:rsidRPr="00E22825">
              <w:rPr>
                <w:szCs w:val="26"/>
              </w:rPr>
              <w:t xml:space="preserve"> санитарно-техническое</w:t>
            </w:r>
            <w:r w:rsidR="007F0059">
              <w:rPr>
                <w:szCs w:val="26"/>
              </w:rPr>
              <w:t xml:space="preserve"> состояние вагона, исправность тормозов, систем жизнеобеспечения и обеспеченности вагона водой и топливом;</w:t>
            </w:r>
          </w:p>
          <w:p w:rsidR="007F0059" w:rsidRDefault="00AA6F56" w:rsidP="007F0059">
            <w:pPr>
              <w:pStyle w:val="a3"/>
              <w:numPr>
                <w:ilvl w:val="0"/>
                <w:numId w:val="3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выполнение обязанностей</w:t>
            </w:r>
            <w:r w:rsidR="007F0059">
              <w:rPr>
                <w:szCs w:val="26"/>
              </w:rPr>
              <w:t xml:space="preserve"> проводника по подготовке вагона перед рейсом;</w:t>
            </w:r>
          </w:p>
          <w:p w:rsidR="005E543E" w:rsidRPr="007F0059" w:rsidRDefault="00AA6F56" w:rsidP="007F0059">
            <w:pPr>
              <w:pStyle w:val="a3"/>
              <w:numPr>
                <w:ilvl w:val="0"/>
                <w:numId w:val="3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выполнение должностной инструкции</w:t>
            </w:r>
            <w:r w:rsidR="007F0059">
              <w:rPr>
                <w:szCs w:val="26"/>
              </w:rPr>
              <w:t xml:space="preserve"> проводника пассажирского вагона.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CD2EB9" w:rsidRDefault="00CD2EB9" w:rsidP="00CD2EB9">
            <w:pPr>
              <w:pStyle w:val="a3"/>
              <w:ind w:left="0" w:firstLine="0"/>
              <w:rPr>
                <w:bCs/>
                <w:szCs w:val="26"/>
              </w:rPr>
            </w:pPr>
            <w:r w:rsidRPr="00590D67">
              <w:rPr>
                <w:bCs/>
                <w:szCs w:val="26"/>
              </w:rPr>
              <w:t>Текущий контроль</w:t>
            </w:r>
            <w:r>
              <w:rPr>
                <w:bCs/>
                <w:szCs w:val="26"/>
              </w:rPr>
              <w:t xml:space="preserve"> по </w:t>
            </w:r>
            <w:r w:rsidRPr="00590D67">
              <w:rPr>
                <w:bCs/>
                <w:szCs w:val="26"/>
              </w:rPr>
              <w:t xml:space="preserve"> темам МДК в форме </w:t>
            </w:r>
          </w:p>
          <w:p w:rsidR="00CD2EB9" w:rsidRPr="00D02F07" w:rsidRDefault="00CD2EB9" w:rsidP="00CD2EB9">
            <w:pPr>
              <w:pStyle w:val="a3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02F07">
              <w:rPr>
                <w:bCs/>
                <w:szCs w:val="26"/>
              </w:rPr>
              <w:t>тестирования</w:t>
            </w:r>
            <w:r w:rsidRPr="00D02F07">
              <w:rPr>
                <w:bCs/>
                <w:sz w:val="24"/>
                <w:szCs w:val="24"/>
              </w:rPr>
              <w:t>,</w:t>
            </w:r>
          </w:p>
          <w:p w:rsidR="00CD2EB9" w:rsidRPr="00590D67" w:rsidRDefault="00CD2EB9" w:rsidP="00CD2EB9">
            <w:pPr>
              <w:pStyle w:val="a3"/>
              <w:ind w:left="0"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выполнения контрольных и </w:t>
            </w:r>
            <w:r w:rsidRPr="00590D67">
              <w:rPr>
                <w:bCs/>
                <w:szCs w:val="26"/>
              </w:rPr>
              <w:t>практических работ</w:t>
            </w:r>
          </w:p>
          <w:p w:rsidR="00CD2EB9" w:rsidRPr="00590D67" w:rsidRDefault="00CD2EB9" w:rsidP="00CD2EB9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CD2EB9" w:rsidRDefault="00CD2EB9" w:rsidP="00CD2EB9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CD2EB9" w:rsidRPr="002B0E97" w:rsidRDefault="00CD2EB9" w:rsidP="00CD2EB9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 Наблюдение и оценка </w:t>
            </w:r>
            <w:r w:rsidRPr="002B0E97">
              <w:rPr>
                <w:bCs/>
              </w:rPr>
              <w:t>при выполнении работ на учебной и производственной практике</w:t>
            </w:r>
          </w:p>
          <w:p w:rsidR="005E543E" w:rsidRPr="00590D67" w:rsidRDefault="005E543E" w:rsidP="008735BF">
            <w:pPr>
              <w:pStyle w:val="a3"/>
              <w:ind w:left="0" w:firstLine="0"/>
              <w:rPr>
                <w:bCs/>
                <w:szCs w:val="26"/>
              </w:rPr>
            </w:pPr>
          </w:p>
        </w:tc>
      </w:tr>
      <w:tr w:rsidR="005E543E" w:rsidRPr="00590D67" w:rsidTr="008735B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13797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  <w:szCs w:val="26"/>
              </w:rPr>
              <w:t xml:space="preserve">ПК 1.2. </w:t>
            </w:r>
            <w:r w:rsidR="005E543E" w:rsidRPr="00590D67">
              <w:rPr>
                <w:szCs w:val="26"/>
              </w:rPr>
              <w:t>Обеспечение безопасной посадки и высадки пассажиров, учет и информирование руководства о наличии свободных и освобождающихся мест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F0059" w:rsidRDefault="007F0059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осуществ</w:t>
            </w:r>
            <w:r w:rsidR="00914DB5">
              <w:rPr>
                <w:szCs w:val="26"/>
              </w:rPr>
              <w:t>ление посадки и высадки</w:t>
            </w:r>
            <w:r>
              <w:rPr>
                <w:szCs w:val="26"/>
              </w:rPr>
              <w:t xml:space="preserve"> пассажиров;</w:t>
            </w:r>
          </w:p>
          <w:p w:rsidR="007F0059" w:rsidRDefault="00AA6F56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проверка</w:t>
            </w:r>
            <w:r w:rsidR="007F0059">
              <w:rPr>
                <w:szCs w:val="26"/>
              </w:rPr>
              <w:t xml:space="preserve"> билеты при посадке пассажиров в вагон на соответствие билета направлению следования поезда, номеру поезда, вагона, места в вагоне;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размещение</w:t>
            </w:r>
            <w:r w:rsidR="007F0059">
              <w:rPr>
                <w:szCs w:val="26"/>
              </w:rPr>
              <w:t xml:space="preserve"> пассажиров в вагонах в соответствии с их проездными документами;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передача сведений</w:t>
            </w:r>
            <w:r w:rsidR="007F0059">
              <w:rPr>
                <w:szCs w:val="26"/>
              </w:rPr>
              <w:t xml:space="preserve"> о наличии свободных и освободившихся  мест</w:t>
            </w:r>
            <w:r w:rsidR="00AA6F56">
              <w:rPr>
                <w:szCs w:val="26"/>
              </w:rPr>
              <w:t>, заполнение бланков строгой отчетности;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оформление</w:t>
            </w:r>
            <w:r w:rsidR="007F0059">
              <w:rPr>
                <w:szCs w:val="26"/>
              </w:rPr>
              <w:t xml:space="preserve"> штраф</w:t>
            </w:r>
            <w:r>
              <w:rPr>
                <w:szCs w:val="26"/>
              </w:rPr>
              <w:t>а</w:t>
            </w:r>
            <w:r w:rsidR="007F0059">
              <w:rPr>
                <w:szCs w:val="26"/>
              </w:rPr>
              <w:t xml:space="preserve"> за безбилетный проезд и провоз багажа;</w:t>
            </w:r>
          </w:p>
          <w:p w:rsidR="005E543E" w:rsidRP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оповещение</w:t>
            </w:r>
            <w:r w:rsidR="007F0059">
              <w:rPr>
                <w:szCs w:val="26"/>
              </w:rPr>
              <w:t xml:space="preserve"> пассажиров о названиях станций и продолжительности стоянок.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8735BF">
            <w:pPr>
              <w:ind w:firstLine="0"/>
              <w:rPr>
                <w:bCs/>
                <w:szCs w:val="26"/>
              </w:rPr>
            </w:pPr>
          </w:p>
        </w:tc>
      </w:tr>
      <w:tr w:rsidR="005E543E" w:rsidRPr="00590D67" w:rsidTr="008735B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13797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  <w:szCs w:val="26"/>
              </w:rPr>
              <w:t xml:space="preserve">ПК 1.3. </w:t>
            </w:r>
            <w:r w:rsidR="00B32FC2" w:rsidRPr="00590D67">
              <w:rPr>
                <w:szCs w:val="26"/>
              </w:rPr>
              <w:t>Обслуживание пассажиров в вагоне пассажирского поезда внутреннего и международного сообщения в пути следования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обеспечение</w:t>
            </w:r>
            <w:r w:rsidR="007F0059">
              <w:rPr>
                <w:szCs w:val="26"/>
              </w:rPr>
              <w:t xml:space="preserve"> пассажиров  постельными принадлежностями и снабжать их чаем в фирменных поездах – круглосуточно (чаем, кофе, кондитерскими изделиями);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приготовление охлажденной воды</w:t>
            </w:r>
            <w:r w:rsidR="007F0059">
              <w:rPr>
                <w:szCs w:val="26"/>
              </w:rPr>
              <w:t xml:space="preserve"> с помощью насоса или специальных приспособлений;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получение и сдача</w:t>
            </w:r>
            <w:r w:rsidR="007F0059">
              <w:rPr>
                <w:szCs w:val="26"/>
              </w:rPr>
              <w:t xml:space="preserve"> в соответствующие кладовые белье, продукты чайной торговли.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оповещение</w:t>
            </w:r>
            <w:r w:rsidR="007F0059">
              <w:rPr>
                <w:szCs w:val="26"/>
              </w:rPr>
              <w:t xml:space="preserve"> пассажиров о названиях станций и продолжительности стоянок;</w:t>
            </w:r>
          </w:p>
          <w:p w:rsidR="005E543E" w:rsidRP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заправка и уборка</w:t>
            </w:r>
            <w:r w:rsidR="007F0059">
              <w:rPr>
                <w:szCs w:val="26"/>
              </w:rPr>
              <w:t xml:space="preserve"> постели в пассажирских скорых поездах дальнего следования по требованию пассажиров.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8735BF">
            <w:pPr>
              <w:ind w:firstLine="0"/>
              <w:rPr>
                <w:bCs/>
                <w:szCs w:val="26"/>
              </w:rPr>
            </w:pPr>
          </w:p>
        </w:tc>
      </w:tr>
      <w:tr w:rsidR="005E543E" w:rsidRPr="00590D67" w:rsidTr="008735B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13797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  <w:szCs w:val="26"/>
              </w:rPr>
              <w:t xml:space="preserve">ПК 1.4. </w:t>
            </w:r>
            <w:r w:rsidR="005E543E" w:rsidRPr="00590D67">
              <w:rPr>
                <w:szCs w:val="26"/>
              </w:rPr>
              <w:t>Обеспечение комфортности и безопасности проезда пассажиров в вагоне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6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обеспечение</w:t>
            </w:r>
            <w:r w:rsidR="007F0059">
              <w:rPr>
                <w:szCs w:val="26"/>
              </w:rPr>
              <w:t xml:space="preserve"> пассажиров  постельными принадлежностями и снабжать их чаем в фирменных поездах – круглосуточно (чаем, кофе, кондитерскими изделиями);</w:t>
            </w:r>
          </w:p>
          <w:p w:rsid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6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t>оповещение</w:t>
            </w:r>
            <w:r w:rsidR="007F0059">
              <w:rPr>
                <w:szCs w:val="26"/>
              </w:rPr>
              <w:t xml:space="preserve"> пассажиров о названиях станций и продолжительности стоянок;</w:t>
            </w:r>
          </w:p>
          <w:p w:rsidR="005E543E" w:rsidRPr="007F0059" w:rsidRDefault="00914DB5" w:rsidP="007F0059">
            <w:pPr>
              <w:pStyle w:val="a3"/>
              <w:numPr>
                <w:ilvl w:val="0"/>
                <w:numId w:val="2"/>
              </w:numPr>
              <w:tabs>
                <w:tab w:val="left" w:pos="531"/>
                <w:tab w:val="left" w:pos="672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47"/>
              <w:rPr>
                <w:szCs w:val="26"/>
              </w:rPr>
            </w:pPr>
            <w:r>
              <w:rPr>
                <w:szCs w:val="26"/>
              </w:rPr>
              <w:lastRenderedPageBreak/>
              <w:t>заправка и уборка</w:t>
            </w:r>
            <w:r w:rsidR="007F0059">
              <w:rPr>
                <w:szCs w:val="26"/>
              </w:rPr>
              <w:t xml:space="preserve"> постели в пассажирских скорых поездах дальнего следования по требованию пассажиров.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8735BF">
            <w:pPr>
              <w:ind w:firstLine="0"/>
              <w:rPr>
                <w:bCs/>
                <w:szCs w:val="26"/>
              </w:rPr>
            </w:pPr>
          </w:p>
        </w:tc>
      </w:tr>
    </w:tbl>
    <w:p w:rsidR="005E543E" w:rsidRPr="004F0853" w:rsidRDefault="005E543E" w:rsidP="005E543E">
      <w:pPr>
        <w:spacing w:before="100" w:beforeAutospacing="1" w:after="100" w:afterAutospacing="1"/>
      </w:pPr>
      <w:r w:rsidRPr="004F0853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F0853">
        <w:t>сформированность</w:t>
      </w:r>
      <w:proofErr w:type="spellEnd"/>
      <w:r w:rsidRPr="004F0853"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96"/>
        <w:gridCol w:w="5402"/>
        <w:gridCol w:w="2081"/>
      </w:tblGrid>
      <w:tr w:rsidR="005E543E" w:rsidRPr="00057F2A" w:rsidTr="008735BF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5E543E" w:rsidP="008735B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  <w:bCs/>
              </w:rPr>
              <w:t>Результаты</w:t>
            </w:r>
          </w:p>
          <w:p w:rsidR="005E543E" w:rsidRPr="00057F2A" w:rsidRDefault="005E543E" w:rsidP="008735B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8735BF">
            <w:pPr>
              <w:tabs>
                <w:tab w:val="left" w:pos="317"/>
              </w:tabs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E543E" w:rsidRPr="00057F2A" w:rsidRDefault="005E543E" w:rsidP="008735B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</w:rPr>
              <w:t>Формы и методы контроля и оценки</w:t>
            </w: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="005E543E" w:rsidRPr="00057F2A">
              <w:rPr>
                <w:bCs/>
              </w:rPr>
              <w:t>Понимание сущности и социальной значимости будущей профессии, проявление устойчивого интереса к ней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демонстрация интереса к будущей профессии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E543E" w:rsidRPr="00057F2A" w:rsidRDefault="005E543E" w:rsidP="008735BF">
            <w:pPr>
              <w:ind w:firstLine="0"/>
              <w:jc w:val="center"/>
              <w:rPr>
                <w:bCs/>
              </w:rPr>
            </w:pPr>
            <w:r w:rsidRPr="00057F2A">
              <w:rPr>
                <w:bCs/>
              </w:rPr>
              <w:t>Интерпретация результатов за деятельностью обучающегося в процессе освоения образовательной программы</w:t>
            </w: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="005E543E" w:rsidRPr="00057F2A">
              <w:rPr>
                <w:bCs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выбор, применение методов и способов решения профессиональных задач;</w:t>
            </w:r>
          </w:p>
          <w:p w:rsidR="005E543E" w:rsidRPr="00057F2A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оценка эффективности выбранного метода решения и качества выполненной работы.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590D67" w:rsidRDefault="00E13797" w:rsidP="00590D67">
            <w:pPr>
              <w:ind w:firstLine="0"/>
              <w:rPr>
                <w:bCs/>
                <w:szCs w:val="26"/>
              </w:rPr>
            </w:pPr>
            <w:r>
              <w:rPr>
                <w:szCs w:val="26"/>
              </w:rPr>
              <w:t xml:space="preserve">ОК 3. </w:t>
            </w:r>
            <w:r w:rsidR="00590D67">
              <w:rPr>
                <w:szCs w:val="26"/>
              </w:rPr>
              <w:t>А</w:t>
            </w:r>
            <w:r w:rsidR="00590D67" w:rsidRPr="00590D67">
              <w:rPr>
                <w:szCs w:val="26"/>
              </w:rPr>
              <w:t>нализ рабочей ситуации,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90D67" w:rsidRDefault="005E543E" w:rsidP="00590D6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эффективное решение стандартных и нестандартных профессиональных задач</w:t>
            </w:r>
          </w:p>
          <w:p w:rsidR="00590D67" w:rsidRPr="00057F2A" w:rsidRDefault="00590D67" w:rsidP="00590D6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брать на себя ответственность за работу команды (подчиненных), за результат выполнения задания</w:t>
            </w:r>
          </w:p>
          <w:p w:rsidR="005E543E" w:rsidRPr="00057F2A" w:rsidRDefault="00590D67" w:rsidP="00590D67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4. </w:t>
            </w:r>
            <w:r w:rsidR="005E543E" w:rsidRPr="00057F2A">
              <w:rPr>
                <w:bCs/>
              </w:rPr>
              <w:t>Поиск и использование информации, необходимой для решения профессиональных задач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эффективный поиск необходимой информации;</w:t>
            </w:r>
          </w:p>
          <w:p w:rsidR="005E543E" w:rsidRPr="00057F2A" w:rsidRDefault="005E543E" w:rsidP="005E543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использование различных источников, в том числе электронных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5. </w:t>
            </w:r>
            <w:r w:rsidR="005E543E" w:rsidRPr="00057F2A">
              <w:rPr>
                <w:bCs/>
              </w:rPr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владение ПК на уровне пользователя;</w:t>
            </w:r>
          </w:p>
          <w:p w:rsidR="005E543E" w:rsidRPr="00057F2A" w:rsidRDefault="005E543E" w:rsidP="005E543E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использование программного обеспечения общего и профессионального назначения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6. </w:t>
            </w:r>
            <w:r w:rsidR="005E543E" w:rsidRPr="00057F2A">
              <w:rPr>
                <w:bCs/>
              </w:rPr>
              <w:t xml:space="preserve">Умение работать в коллективе и </w:t>
            </w:r>
            <w:r w:rsidR="005E543E" w:rsidRPr="00057F2A">
              <w:rPr>
                <w:bCs/>
              </w:rPr>
              <w:lastRenderedPageBreak/>
              <w:t>команде, эффективно общаться с коллегами, руководством, клиентами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lastRenderedPageBreak/>
              <w:t>развитие коммуникативных навыков;</w:t>
            </w:r>
          </w:p>
          <w:p w:rsidR="005E543E" w:rsidRPr="007A575F" w:rsidRDefault="005E543E" w:rsidP="007A575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 xml:space="preserve">взаимодействие с коллегами, руководством </w:t>
            </w:r>
            <w:r w:rsidRPr="00057F2A">
              <w:rPr>
                <w:bCs/>
              </w:rPr>
              <w:lastRenderedPageBreak/>
              <w:t>и клиентами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  <w:tr w:rsidR="00590D67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90D67" w:rsidRPr="00590D67" w:rsidRDefault="00E13797" w:rsidP="008735BF">
            <w:pPr>
              <w:ind w:firstLine="0"/>
              <w:rPr>
                <w:bCs/>
                <w:szCs w:val="26"/>
              </w:rPr>
            </w:pPr>
            <w:r>
              <w:rPr>
                <w:szCs w:val="26"/>
              </w:rPr>
              <w:lastRenderedPageBreak/>
              <w:t xml:space="preserve">ОК 7. </w:t>
            </w:r>
            <w:r w:rsidR="00590D67" w:rsidRPr="00590D67">
              <w:rPr>
                <w:szCs w:val="26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7A575F" w:rsidRDefault="007A575F" w:rsidP="007A575F">
            <w:pPr>
              <w:pStyle w:val="a3"/>
              <w:numPr>
                <w:ilvl w:val="0"/>
                <w:numId w:val="2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 w:rsidRPr="00E22825">
              <w:rPr>
                <w:szCs w:val="26"/>
              </w:rPr>
              <w:t>проверять санитарно-техническое</w:t>
            </w:r>
            <w:r>
              <w:rPr>
                <w:szCs w:val="26"/>
              </w:rPr>
              <w:t xml:space="preserve"> состояние вагона, исправность тормозов, систем жизнеобеспечения и обеспеченности вагона водой и топливом;</w:t>
            </w:r>
          </w:p>
          <w:p w:rsidR="007A575F" w:rsidRDefault="007A575F" w:rsidP="007A575F">
            <w:pPr>
              <w:pStyle w:val="a3"/>
              <w:numPr>
                <w:ilvl w:val="0"/>
                <w:numId w:val="3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устройство и правила пользования оборудованием для спасения пассажиров в аварийной обстановке;</w:t>
            </w:r>
          </w:p>
          <w:p w:rsidR="00590D67" w:rsidRPr="007A575F" w:rsidRDefault="007A575F" w:rsidP="007A575F">
            <w:pPr>
              <w:pStyle w:val="a3"/>
              <w:numPr>
                <w:ilvl w:val="0"/>
                <w:numId w:val="3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схему расположения мест в вагоне.</w:t>
            </w:r>
          </w:p>
        </w:tc>
        <w:tc>
          <w:tcPr>
            <w:tcW w:w="2020" w:type="dxa"/>
            <w:vMerge/>
            <w:shd w:val="clear" w:color="auto" w:fill="auto"/>
          </w:tcPr>
          <w:p w:rsidR="00590D67" w:rsidRPr="00057F2A" w:rsidRDefault="00590D67" w:rsidP="008735B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8735B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13797" w:rsidP="008735B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8. </w:t>
            </w:r>
            <w:r w:rsidR="005E543E" w:rsidRPr="00057F2A">
              <w:rPr>
                <w:bCs/>
              </w:rPr>
              <w:t>Исполнение воинской обязанности, в том числе с применением профессиональных знаний</w:t>
            </w:r>
            <w:r w:rsidR="00590D67">
              <w:rPr>
                <w:bCs/>
              </w:rPr>
              <w:t xml:space="preserve"> (для юношей)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5E543E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несение службы в рядах Российской армии (по профилю профессии)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8735BF">
            <w:pPr>
              <w:ind w:firstLine="0"/>
              <w:rPr>
                <w:bCs/>
                <w:i/>
              </w:rPr>
            </w:pPr>
          </w:p>
        </w:tc>
      </w:tr>
    </w:tbl>
    <w:p w:rsidR="005E543E" w:rsidRDefault="005E543E" w:rsidP="005E543E">
      <w:pPr>
        <w:spacing w:before="240"/>
      </w:pPr>
    </w:p>
    <w:p w:rsidR="00446C86" w:rsidRDefault="00446C86" w:rsidP="005E543E">
      <w:pPr>
        <w:tabs>
          <w:tab w:val="left" w:pos="1276"/>
        </w:tabs>
        <w:ind w:firstLine="0"/>
      </w:pPr>
    </w:p>
    <w:sectPr w:rsidR="00446C86" w:rsidSect="007B7305">
      <w:pgSz w:w="11906" w:h="16838"/>
      <w:pgMar w:top="397" w:right="567" w:bottom="425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DF" w:rsidRDefault="00C458DF" w:rsidP="000B2787">
      <w:r>
        <w:separator/>
      </w:r>
    </w:p>
  </w:endnote>
  <w:endnote w:type="continuationSeparator" w:id="1">
    <w:p w:rsidR="00C458DF" w:rsidRDefault="00C458DF" w:rsidP="000B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782"/>
    </w:sdtPr>
    <w:sdtContent>
      <w:p w:rsidR="007B7305" w:rsidRDefault="00D20B57" w:rsidP="00301B8E">
        <w:pPr>
          <w:pStyle w:val="aa"/>
          <w:tabs>
            <w:tab w:val="clear" w:pos="9355"/>
            <w:tab w:val="right" w:pos="9923"/>
          </w:tabs>
          <w:ind w:right="-1"/>
          <w:jc w:val="right"/>
        </w:pPr>
        <w:r w:rsidRPr="009D3A6A">
          <w:rPr>
            <w:sz w:val="22"/>
          </w:rPr>
          <w:fldChar w:fldCharType="begin"/>
        </w:r>
        <w:r w:rsidR="007B7305" w:rsidRPr="009D3A6A">
          <w:rPr>
            <w:sz w:val="22"/>
          </w:rPr>
          <w:instrText xml:space="preserve"> PAGE   \* MERGEFORMAT </w:instrText>
        </w:r>
        <w:r w:rsidRPr="009D3A6A">
          <w:rPr>
            <w:sz w:val="22"/>
          </w:rPr>
          <w:fldChar w:fldCharType="separate"/>
        </w:r>
        <w:r w:rsidR="004920CF">
          <w:rPr>
            <w:noProof/>
            <w:sz w:val="22"/>
          </w:rPr>
          <w:t>2</w:t>
        </w:r>
        <w:r w:rsidRPr="009D3A6A">
          <w:rPr>
            <w:sz w:val="22"/>
          </w:rPr>
          <w:fldChar w:fldCharType="end"/>
        </w:r>
      </w:p>
    </w:sdtContent>
  </w:sdt>
  <w:p w:rsidR="007B7305" w:rsidRDefault="007B73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5" w:rsidRPr="00FE6129" w:rsidRDefault="007B7305" w:rsidP="00FE6129">
    <w:pPr>
      <w:pStyle w:val="aa"/>
      <w:ind w:right="-595"/>
      <w:jc w:val="right"/>
      <w:rPr>
        <w:sz w:val="24"/>
        <w:szCs w:val="24"/>
      </w:rPr>
    </w:pPr>
    <w:r w:rsidRPr="00FE6129">
      <w:rPr>
        <w:sz w:val="24"/>
        <w:szCs w:val="24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DF" w:rsidRDefault="00C458DF" w:rsidP="000B2787">
      <w:r>
        <w:separator/>
      </w:r>
    </w:p>
  </w:footnote>
  <w:footnote w:type="continuationSeparator" w:id="1">
    <w:p w:rsidR="00C458DF" w:rsidRDefault="00C458DF" w:rsidP="000B2787">
      <w:r>
        <w:continuationSeparator/>
      </w:r>
    </w:p>
  </w:footnote>
  <w:footnote w:id="2"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Default="007B7305" w:rsidP="000B2787">
      <w:pPr>
        <w:spacing w:line="200" w:lineRule="exact"/>
        <w:rPr>
          <w:i/>
          <w:sz w:val="20"/>
          <w:szCs w:val="20"/>
        </w:rPr>
      </w:pPr>
    </w:p>
    <w:p w:rsidR="007B7305" w:rsidRPr="00CA2983" w:rsidRDefault="007B7305" w:rsidP="000B2787">
      <w:pPr>
        <w:spacing w:line="200" w:lineRule="exact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846"/>
    <w:multiLevelType w:val="hybridMultilevel"/>
    <w:tmpl w:val="57CE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CF3"/>
    <w:multiLevelType w:val="hybridMultilevel"/>
    <w:tmpl w:val="5EB01A9C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6269"/>
    <w:multiLevelType w:val="hybridMultilevel"/>
    <w:tmpl w:val="AECA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285F"/>
    <w:multiLevelType w:val="hybridMultilevel"/>
    <w:tmpl w:val="A4B4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4857"/>
    <w:multiLevelType w:val="hybridMultilevel"/>
    <w:tmpl w:val="12582EC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479E"/>
    <w:multiLevelType w:val="hybridMultilevel"/>
    <w:tmpl w:val="8446D97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10E07"/>
    <w:multiLevelType w:val="hybridMultilevel"/>
    <w:tmpl w:val="C3AE6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D329B"/>
    <w:multiLevelType w:val="hybridMultilevel"/>
    <w:tmpl w:val="F9CCD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879A5"/>
    <w:multiLevelType w:val="hybridMultilevel"/>
    <w:tmpl w:val="7B12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469BC"/>
    <w:multiLevelType w:val="hybridMultilevel"/>
    <w:tmpl w:val="54F80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6E88"/>
    <w:multiLevelType w:val="hybridMultilevel"/>
    <w:tmpl w:val="663EB780"/>
    <w:lvl w:ilvl="0" w:tplc="8936455C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>
    <w:nsid w:val="2A2C1D72"/>
    <w:multiLevelType w:val="hybridMultilevel"/>
    <w:tmpl w:val="9C0E3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41F4C"/>
    <w:multiLevelType w:val="hybridMultilevel"/>
    <w:tmpl w:val="BB26433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3A183A"/>
    <w:multiLevelType w:val="hybridMultilevel"/>
    <w:tmpl w:val="4C908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F2DD2"/>
    <w:multiLevelType w:val="hybridMultilevel"/>
    <w:tmpl w:val="0D1670E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2BAC1C9D"/>
    <w:multiLevelType w:val="hybridMultilevel"/>
    <w:tmpl w:val="F25C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65B38"/>
    <w:multiLevelType w:val="hybridMultilevel"/>
    <w:tmpl w:val="F338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259FD"/>
    <w:multiLevelType w:val="hybridMultilevel"/>
    <w:tmpl w:val="B8285164"/>
    <w:lvl w:ilvl="0" w:tplc="4308D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B65378"/>
    <w:multiLevelType w:val="hybridMultilevel"/>
    <w:tmpl w:val="ADCAB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25AFF"/>
    <w:multiLevelType w:val="hybridMultilevel"/>
    <w:tmpl w:val="764CD04E"/>
    <w:lvl w:ilvl="0" w:tplc="590CBCC6">
      <w:start w:val="1"/>
      <w:numFmt w:val="decimal"/>
      <w:lvlText w:val="%1)"/>
      <w:lvlJc w:val="left"/>
      <w:pPr>
        <w:ind w:left="69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0">
    <w:nsid w:val="338816EB"/>
    <w:multiLevelType w:val="hybridMultilevel"/>
    <w:tmpl w:val="CF56AECA"/>
    <w:lvl w:ilvl="0" w:tplc="4BFED90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DE1C76"/>
    <w:multiLevelType w:val="hybridMultilevel"/>
    <w:tmpl w:val="021C5AE8"/>
    <w:lvl w:ilvl="0" w:tplc="04190011">
      <w:start w:val="1"/>
      <w:numFmt w:val="decimal"/>
      <w:lvlText w:val="%1)"/>
      <w:lvlJc w:val="left"/>
      <w:pPr>
        <w:ind w:left="1052" w:hanging="360"/>
      </w:p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2">
    <w:nsid w:val="341E1CD8"/>
    <w:multiLevelType w:val="hybridMultilevel"/>
    <w:tmpl w:val="4AD8B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405C2"/>
    <w:multiLevelType w:val="hybridMultilevel"/>
    <w:tmpl w:val="3CF86A4A"/>
    <w:lvl w:ilvl="0" w:tplc="4BFED90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362D24F8"/>
    <w:multiLevelType w:val="hybridMultilevel"/>
    <w:tmpl w:val="15CECC82"/>
    <w:lvl w:ilvl="0" w:tplc="4BFED9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9913E61"/>
    <w:multiLevelType w:val="hybridMultilevel"/>
    <w:tmpl w:val="62EA1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029B3"/>
    <w:multiLevelType w:val="hybridMultilevel"/>
    <w:tmpl w:val="D9E0045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4D516D"/>
    <w:multiLevelType w:val="hybridMultilevel"/>
    <w:tmpl w:val="123E4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33219"/>
    <w:multiLevelType w:val="hybridMultilevel"/>
    <w:tmpl w:val="4B8CB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B82F9B"/>
    <w:multiLevelType w:val="hybridMultilevel"/>
    <w:tmpl w:val="03F07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06250A"/>
    <w:multiLevelType w:val="hybridMultilevel"/>
    <w:tmpl w:val="4BEE6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665EC"/>
    <w:multiLevelType w:val="hybridMultilevel"/>
    <w:tmpl w:val="A2E6D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43C9"/>
    <w:multiLevelType w:val="hybridMultilevel"/>
    <w:tmpl w:val="E39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62B15"/>
    <w:multiLevelType w:val="hybridMultilevel"/>
    <w:tmpl w:val="23C82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44EFE"/>
    <w:multiLevelType w:val="hybridMultilevel"/>
    <w:tmpl w:val="4DD20634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3A1EF3"/>
    <w:multiLevelType w:val="hybridMultilevel"/>
    <w:tmpl w:val="335A4BD6"/>
    <w:lvl w:ilvl="0" w:tplc="7890CD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4865CF3"/>
    <w:multiLevelType w:val="hybridMultilevel"/>
    <w:tmpl w:val="F3DE34F6"/>
    <w:lvl w:ilvl="0" w:tplc="20F4948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7">
    <w:nsid w:val="57DE394B"/>
    <w:multiLevelType w:val="hybridMultilevel"/>
    <w:tmpl w:val="8850EB6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AE643C"/>
    <w:multiLevelType w:val="multilevel"/>
    <w:tmpl w:val="342E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599A2538"/>
    <w:multiLevelType w:val="hybridMultilevel"/>
    <w:tmpl w:val="120C9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89157E"/>
    <w:multiLevelType w:val="hybridMultilevel"/>
    <w:tmpl w:val="4B486A0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E502C6"/>
    <w:multiLevelType w:val="hybridMultilevel"/>
    <w:tmpl w:val="08284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8510C7"/>
    <w:multiLevelType w:val="hybridMultilevel"/>
    <w:tmpl w:val="A1305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D55A7"/>
    <w:multiLevelType w:val="hybridMultilevel"/>
    <w:tmpl w:val="7DDCD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9E7085"/>
    <w:multiLevelType w:val="hybridMultilevel"/>
    <w:tmpl w:val="E9505D3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37117F"/>
    <w:multiLevelType w:val="hybridMultilevel"/>
    <w:tmpl w:val="E08CF9C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F15C7A"/>
    <w:multiLevelType w:val="hybridMultilevel"/>
    <w:tmpl w:val="D9B2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D3A51"/>
    <w:multiLevelType w:val="hybridMultilevel"/>
    <w:tmpl w:val="D51AE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07A4ADE"/>
    <w:multiLevelType w:val="hybridMultilevel"/>
    <w:tmpl w:val="E550C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96ADD"/>
    <w:multiLevelType w:val="hybridMultilevel"/>
    <w:tmpl w:val="BA9A2636"/>
    <w:lvl w:ilvl="0" w:tplc="7890CD00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0">
    <w:nsid w:val="72C25943"/>
    <w:multiLevelType w:val="hybridMultilevel"/>
    <w:tmpl w:val="C0061B48"/>
    <w:lvl w:ilvl="0" w:tplc="DC149FCE">
      <w:start w:val="1"/>
      <w:numFmt w:val="decimal"/>
      <w:lvlText w:val="%1)"/>
      <w:lvlJc w:val="left"/>
      <w:pPr>
        <w:ind w:left="69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1">
    <w:nsid w:val="72C829AB"/>
    <w:multiLevelType w:val="hybridMultilevel"/>
    <w:tmpl w:val="9CB089B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4303417"/>
    <w:multiLevelType w:val="hybridMultilevel"/>
    <w:tmpl w:val="204685D2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C0354D"/>
    <w:multiLevelType w:val="hybridMultilevel"/>
    <w:tmpl w:val="2F0AE86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FD97736"/>
    <w:multiLevelType w:val="hybridMultilevel"/>
    <w:tmpl w:val="BE3EC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DB5175"/>
    <w:multiLevelType w:val="hybridMultilevel"/>
    <w:tmpl w:val="71F0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26"/>
  </w:num>
  <w:num w:numId="3">
    <w:abstractNumId w:val="34"/>
  </w:num>
  <w:num w:numId="4">
    <w:abstractNumId w:val="38"/>
  </w:num>
  <w:num w:numId="5">
    <w:abstractNumId w:val="51"/>
  </w:num>
  <w:num w:numId="6">
    <w:abstractNumId w:val="37"/>
  </w:num>
  <w:num w:numId="7">
    <w:abstractNumId w:val="4"/>
  </w:num>
  <w:num w:numId="8">
    <w:abstractNumId w:val="44"/>
  </w:num>
  <w:num w:numId="9">
    <w:abstractNumId w:val="52"/>
  </w:num>
  <w:num w:numId="10">
    <w:abstractNumId w:val="1"/>
  </w:num>
  <w:num w:numId="11">
    <w:abstractNumId w:val="5"/>
  </w:num>
  <w:num w:numId="12">
    <w:abstractNumId w:val="53"/>
  </w:num>
  <w:num w:numId="13">
    <w:abstractNumId w:val="20"/>
  </w:num>
  <w:num w:numId="14">
    <w:abstractNumId w:val="45"/>
  </w:num>
  <w:num w:numId="15">
    <w:abstractNumId w:val="12"/>
  </w:num>
  <w:num w:numId="16">
    <w:abstractNumId w:val="55"/>
  </w:num>
  <w:num w:numId="17">
    <w:abstractNumId w:val="47"/>
  </w:num>
  <w:num w:numId="18">
    <w:abstractNumId w:val="24"/>
  </w:num>
  <w:num w:numId="19">
    <w:abstractNumId w:val="18"/>
  </w:num>
  <w:num w:numId="20">
    <w:abstractNumId w:val="29"/>
  </w:num>
  <w:num w:numId="21">
    <w:abstractNumId w:val="41"/>
  </w:num>
  <w:num w:numId="22">
    <w:abstractNumId w:val="11"/>
  </w:num>
  <w:num w:numId="23">
    <w:abstractNumId w:val="13"/>
  </w:num>
  <w:num w:numId="24">
    <w:abstractNumId w:val="27"/>
  </w:num>
  <w:num w:numId="25">
    <w:abstractNumId w:val="31"/>
  </w:num>
  <w:num w:numId="26">
    <w:abstractNumId w:val="48"/>
  </w:num>
  <w:num w:numId="27">
    <w:abstractNumId w:val="43"/>
  </w:num>
  <w:num w:numId="28">
    <w:abstractNumId w:val="9"/>
  </w:num>
  <w:num w:numId="29">
    <w:abstractNumId w:val="42"/>
  </w:num>
  <w:num w:numId="30">
    <w:abstractNumId w:val="14"/>
  </w:num>
  <w:num w:numId="31">
    <w:abstractNumId w:val="23"/>
  </w:num>
  <w:num w:numId="32">
    <w:abstractNumId w:val="7"/>
  </w:num>
  <w:num w:numId="33">
    <w:abstractNumId w:val="15"/>
  </w:num>
  <w:num w:numId="34">
    <w:abstractNumId w:val="33"/>
  </w:num>
  <w:num w:numId="35">
    <w:abstractNumId w:val="0"/>
  </w:num>
  <w:num w:numId="36">
    <w:abstractNumId w:val="17"/>
  </w:num>
  <w:num w:numId="37">
    <w:abstractNumId w:val="32"/>
  </w:num>
  <w:num w:numId="38">
    <w:abstractNumId w:val="16"/>
  </w:num>
  <w:num w:numId="39">
    <w:abstractNumId w:val="8"/>
  </w:num>
  <w:num w:numId="40">
    <w:abstractNumId w:val="28"/>
  </w:num>
  <w:num w:numId="41">
    <w:abstractNumId w:val="21"/>
  </w:num>
  <w:num w:numId="42">
    <w:abstractNumId w:val="50"/>
  </w:num>
  <w:num w:numId="43">
    <w:abstractNumId w:val="36"/>
  </w:num>
  <w:num w:numId="44">
    <w:abstractNumId w:val="30"/>
  </w:num>
  <w:num w:numId="45">
    <w:abstractNumId w:val="54"/>
  </w:num>
  <w:num w:numId="46">
    <w:abstractNumId w:val="2"/>
  </w:num>
  <w:num w:numId="47">
    <w:abstractNumId w:val="39"/>
  </w:num>
  <w:num w:numId="48">
    <w:abstractNumId w:val="6"/>
  </w:num>
  <w:num w:numId="49">
    <w:abstractNumId w:val="22"/>
  </w:num>
  <w:num w:numId="50">
    <w:abstractNumId w:val="3"/>
  </w:num>
  <w:num w:numId="51">
    <w:abstractNumId w:val="46"/>
  </w:num>
  <w:num w:numId="52">
    <w:abstractNumId w:val="25"/>
  </w:num>
  <w:num w:numId="53">
    <w:abstractNumId w:val="10"/>
  </w:num>
  <w:num w:numId="54">
    <w:abstractNumId w:val="19"/>
  </w:num>
  <w:num w:numId="55">
    <w:abstractNumId w:val="49"/>
  </w:num>
  <w:num w:numId="56">
    <w:abstractNumId w:val="3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3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A4315"/>
    <w:rsid w:val="0004785F"/>
    <w:rsid w:val="0005785F"/>
    <w:rsid w:val="00061638"/>
    <w:rsid w:val="000636ED"/>
    <w:rsid w:val="0007278E"/>
    <w:rsid w:val="000A18BF"/>
    <w:rsid w:val="000B2787"/>
    <w:rsid w:val="000C1D2E"/>
    <w:rsid w:val="001D28EF"/>
    <w:rsid w:val="001E1C54"/>
    <w:rsid w:val="001E57F3"/>
    <w:rsid w:val="002213C0"/>
    <w:rsid w:val="002402BD"/>
    <w:rsid w:val="00262FF6"/>
    <w:rsid w:val="002C60EE"/>
    <w:rsid w:val="002C66D4"/>
    <w:rsid w:val="00301B8E"/>
    <w:rsid w:val="00357B67"/>
    <w:rsid w:val="003629CA"/>
    <w:rsid w:val="003730A7"/>
    <w:rsid w:val="004332D5"/>
    <w:rsid w:val="00437065"/>
    <w:rsid w:val="00446C86"/>
    <w:rsid w:val="004920CF"/>
    <w:rsid w:val="004C792C"/>
    <w:rsid w:val="004D5961"/>
    <w:rsid w:val="00525141"/>
    <w:rsid w:val="00567C85"/>
    <w:rsid w:val="00590D67"/>
    <w:rsid w:val="00597169"/>
    <w:rsid w:val="005E543E"/>
    <w:rsid w:val="00616A52"/>
    <w:rsid w:val="00637C9E"/>
    <w:rsid w:val="0065779F"/>
    <w:rsid w:val="00664C28"/>
    <w:rsid w:val="006C781B"/>
    <w:rsid w:val="00771C52"/>
    <w:rsid w:val="007A575F"/>
    <w:rsid w:val="007B7305"/>
    <w:rsid w:val="007E0275"/>
    <w:rsid w:val="007E3A4A"/>
    <w:rsid w:val="007F0059"/>
    <w:rsid w:val="008735BF"/>
    <w:rsid w:val="008A4315"/>
    <w:rsid w:val="008A5237"/>
    <w:rsid w:val="008C5B33"/>
    <w:rsid w:val="00914DB5"/>
    <w:rsid w:val="00931713"/>
    <w:rsid w:val="0094364C"/>
    <w:rsid w:val="00962A08"/>
    <w:rsid w:val="009D3A6A"/>
    <w:rsid w:val="009E4294"/>
    <w:rsid w:val="00A229EB"/>
    <w:rsid w:val="00A25683"/>
    <w:rsid w:val="00A31826"/>
    <w:rsid w:val="00A50730"/>
    <w:rsid w:val="00AA6F56"/>
    <w:rsid w:val="00AB6859"/>
    <w:rsid w:val="00AC597E"/>
    <w:rsid w:val="00B054EC"/>
    <w:rsid w:val="00B32FC2"/>
    <w:rsid w:val="00B521B5"/>
    <w:rsid w:val="00BC7314"/>
    <w:rsid w:val="00BF4116"/>
    <w:rsid w:val="00C458DF"/>
    <w:rsid w:val="00CD2EB9"/>
    <w:rsid w:val="00CE1DBA"/>
    <w:rsid w:val="00D130EA"/>
    <w:rsid w:val="00D20B57"/>
    <w:rsid w:val="00D708F9"/>
    <w:rsid w:val="00D8709C"/>
    <w:rsid w:val="00DD2A75"/>
    <w:rsid w:val="00DF3F0A"/>
    <w:rsid w:val="00E13797"/>
    <w:rsid w:val="00E22825"/>
    <w:rsid w:val="00E64D43"/>
    <w:rsid w:val="00E90B79"/>
    <w:rsid w:val="00F75A7E"/>
    <w:rsid w:val="00F826E0"/>
    <w:rsid w:val="00FA0D18"/>
    <w:rsid w:val="00FC0F3A"/>
    <w:rsid w:val="00F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15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8A4315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825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0B2787"/>
    <w:rPr>
      <w:sz w:val="24"/>
      <w:szCs w:val="24"/>
    </w:rPr>
  </w:style>
  <w:style w:type="paragraph" w:styleId="a5">
    <w:name w:val="footnote text"/>
    <w:basedOn w:val="a"/>
    <w:link w:val="a4"/>
    <w:semiHidden/>
    <w:rsid w:val="000B2787"/>
    <w:pPr>
      <w:ind w:firstLine="0"/>
      <w:jc w:val="left"/>
    </w:pPr>
    <w:rPr>
      <w:rFonts w:asciiTheme="minorHAnsi" w:hAnsiTheme="minorHAnsi"/>
      <w:sz w:val="24"/>
      <w:szCs w:val="24"/>
    </w:rPr>
  </w:style>
  <w:style w:type="character" w:customStyle="1" w:styleId="11">
    <w:name w:val="Текст сноски Знак1"/>
    <w:basedOn w:val="a0"/>
    <w:link w:val="a5"/>
    <w:uiPriority w:val="99"/>
    <w:semiHidden/>
    <w:rsid w:val="000B278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rsid w:val="000B2787"/>
    <w:rPr>
      <w:vertAlign w:val="superscript"/>
    </w:rPr>
  </w:style>
  <w:style w:type="paragraph" w:styleId="a7">
    <w:name w:val="Normal (Web)"/>
    <w:basedOn w:val="a"/>
    <w:rsid w:val="000B27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B2787"/>
    <w:pPr>
      <w:ind w:left="566" w:hanging="283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A6A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9D3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A6A"/>
    <w:rPr>
      <w:rFonts w:ascii="Times New Roman" w:hAnsi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4370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AB68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B68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C941-A674-4BA2-81E1-41A3C2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Mihaylov</cp:lastModifiedBy>
  <cp:revision>12</cp:revision>
  <cp:lastPrinted>2016-05-27T06:11:00Z</cp:lastPrinted>
  <dcterms:created xsi:type="dcterms:W3CDTF">2010-06-11T03:39:00Z</dcterms:created>
  <dcterms:modified xsi:type="dcterms:W3CDTF">2016-11-24T02:41:00Z</dcterms:modified>
</cp:coreProperties>
</file>